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6B" w:rsidRPr="00BE1D70" w:rsidRDefault="002F266B" w:rsidP="007F14AB">
      <w:pPr>
        <w:pStyle w:val="BodyText"/>
        <w:jc w:val="left"/>
        <w:rPr>
          <w:rStyle w:val="Emphasis"/>
          <w:rFonts w:ascii="Times" w:hAnsi="Times" w:cs="Times"/>
          <w:iCs/>
        </w:rPr>
      </w:pPr>
      <w:bookmarkStart w:id="0" w:name="_GoBack"/>
      <w:bookmarkEnd w:id="0"/>
    </w:p>
    <w:p w:rsidR="002F266B" w:rsidRPr="00BE1D70" w:rsidRDefault="002F266B" w:rsidP="00120547">
      <w:pPr>
        <w:pStyle w:val="BodyText"/>
        <w:rPr>
          <w:rFonts w:ascii="Times" w:hAnsi="Times" w:cs="Times"/>
          <w:i/>
          <w:sz w:val="24"/>
        </w:rPr>
      </w:pPr>
      <w:r w:rsidRPr="00BE1D70">
        <w:rPr>
          <w:rFonts w:ascii="Times" w:hAnsi="Times" w:cs="Times"/>
          <w:i/>
          <w:sz w:val="24"/>
        </w:rPr>
        <w:t xml:space="preserve">Black Text – is considered mandatory content </w:t>
      </w:r>
      <w:r w:rsidR="00D51C4B">
        <w:rPr>
          <w:rFonts w:ascii="Times" w:hAnsi="Times" w:cs="Times"/>
          <w:i/>
          <w:sz w:val="24"/>
        </w:rPr>
        <w:t>(see footnote</w:t>
      </w:r>
      <w:r w:rsidR="00D51C4B">
        <w:rPr>
          <w:rStyle w:val="FootnoteReference"/>
          <w:rFonts w:ascii="Times" w:hAnsi="Times" w:cs="Times"/>
          <w:i/>
          <w:sz w:val="24"/>
        </w:rPr>
        <w:footnoteReference w:id="1"/>
      </w:r>
      <w:r w:rsidR="00D51C4B">
        <w:rPr>
          <w:rFonts w:ascii="Times" w:hAnsi="Times" w:cs="Times"/>
          <w:i/>
          <w:sz w:val="24"/>
        </w:rPr>
        <w:t>)</w:t>
      </w:r>
    </w:p>
    <w:p w:rsidR="007F14AB" w:rsidRPr="00BE1D70" w:rsidRDefault="002F266B" w:rsidP="00120547">
      <w:pPr>
        <w:pStyle w:val="BodyText"/>
        <w:rPr>
          <w:rFonts w:ascii="Times" w:hAnsi="Times" w:cs="Times"/>
          <w:i/>
          <w:sz w:val="24"/>
          <w:u w:val="single"/>
        </w:rPr>
      </w:pPr>
      <w:r w:rsidRPr="00BE1D70">
        <w:rPr>
          <w:rFonts w:ascii="Times" w:hAnsi="Times" w:cs="Times"/>
          <w:i/>
          <w:color w:val="FF0000"/>
          <w:sz w:val="24"/>
          <w:u w:val="single"/>
        </w:rPr>
        <w:t>Red text</w:t>
      </w:r>
      <w:r w:rsidRPr="00BE1D70">
        <w:rPr>
          <w:rFonts w:ascii="Times" w:hAnsi="Times" w:cs="Times"/>
          <w:i/>
          <w:sz w:val="24"/>
          <w:u w:val="single"/>
        </w:rPr>
        <w:t xml:space="preserve"> </w:t>
      </w:r>
      <w:r w:rsidRPr="00BE1D70">
        <w:rPr>
          <w:rFonts w:ascii="Times" w:hAnsi="Times" w:cs="Times"/>
          <w:i/>
          <w:color w:val="FF0000"/>
          <w:sz w:val="24"/>
          <w:u w:val="single"/>
        </w:rPr>
        <w:t xml:space="preserve">– fill in </w:t>
      </w:r>
      <w:r w:rsidR="002340B2">
        <w:rPr>
          <w:rFonts w:ascii="Times" w:hAnsi="Times" w:cs="Times"/>
          <w:i/>
          <w:color w:val="FF0000"/>
          <w:sz w:val="24"/>
          <w:u w:val="single"/>
        </w:rPr>
        <w:t xml:space="preserve">the </w:t>
      </w:r>
      <w:r w:rsidRPr="002340B2">
        <w:rPr>
          <w:rFonts w:ascii="Times" w:hAnsi="Times" w:cs="Times"/>
          <w:i/>
          <w:noProof/>
          <w:color w:val="FF0000"/>
          <w:sz w:val="24"/>
          <w:u w:val="single"/>
        </w:rPr>
        <w:t>appropriate</w:t>
      </w:r>
      <w:r w:rsidRPr="00BE1D70">
        <w:rPr>
          <w:rFonts w:ascii="Times" w:hAnsi="Times" w:cs="Times"/>
          <w:i/>
          <w:color w:val="FF0000"/>
          <w:sz w:val="24"/>
          <w:u w:val="single"/>
        </w:rPr>
        <w:t xml:space="preserve"> information for factual accuracy</w:t>
      </w:r>
    </w:p>
    <w:p w:rsidR="002F266B" w:rsidRPr="00BE1D70" w:rsidRDefault="002F266B" w:rsidP="00120547">
      <w:pPr>
        <w:pStyle w:val="BodyText"/>
        <w:rPr>
          <w:rFonts w:ascii="Times" w:hAnsi="Times" w:cs="Times"/>
          <w:i/>
          <w:sz w:val="24"/>
          <w:u w:val="single"/>
        </w:rPr>
      </w:pPr>
      <w:r w:rsidRPr="00BE1D70">
        <w:rPr>
          <w:rFonts w:ascii="Times" w:hAnsi="Times" w:cs="Times"/>
          <w:i/>
          <w:color w:val="0000FF"/>
          <w:sz w:val="24"/>
          <w:u w:val="single"/>
        </w:rPr>
        <w:t>Blue Text – (sample text) may be retained, edited, or deleted as appropriate for factual accuracy</w:t>
      </w:r>
    </w:p>
    <w:p w:rsidR="002F266B" w:rsidRPr="00BE1D70" w:rsidRDefault="002F266B">
      <w:pPr>
        <w:pStyle w:val="BodyText"/>
        <w:spacing w:line="360" w:lineRule="auto"/>
        <w:ind w:firstLine="720"/>
        <w:rPr>
          <w:rFonts w:ascii="Times" w:hAnsi="Times" w:cs="Times"/>
          <w:sz w:val="24"/>
        </w:rPr>
      </w:pPr>
    </w:p>
    <w:p w:rsidR="002F266B" w:rsidRPr="00BE1D70" w:rsidRDefault="002F266B">
      <w:pPr>
        <w:pStyle w:val="BodyText"/>
        <w:jc w:val="left"/>
        <w:rPr>
          <w:rFonts w:ascii="Times" w:hAnsi="Times" w:cs="Times"/>
          <w:sz w:val="24"/>
        </w:rPr>
      </w:pPr>
      <w:r w:rsidRPr="00BE1D70">
        <w:rPr>
          <w:rFonts w:ascii="Times" w:hAnsi="Times" w:cs="Times"/>
          <w:sz w:val="24"/>
        </w:rPr>
        <w:t>Approved by Principal Investigator</w:t>
      </w:r>
      <w:r w:rsidR="007C3033" w:rsidRPr="00BE1D70">
        <w:rPr>
          <w:rFonts w:ascii="Times" w:hAnsi="Times" w:cs="Times"/>
          <w:sz w:val="24"/>
        </w:rPr>
        <w:t xml:space="preserve">: </w:t>
      </w:r>
      <w:r w:rsidRPr="00BE1D70">
        <w:rPr>
          <w:rFonts w:ascii="Times" w:hAnsi="Times" w:cs="Times"/>
          <w:sz w:val="24"/>
        </w:rPr>
        <w:t>_____________________________Date:________________</w:t>
      </w:r>
    </w:p>
    <w:p w:rsidR="002F266B" w:rsidRPr="00BE1D70" w:rsidRDefault="002F266B">
      <w:pPr>
        <w:pStyle w:val="BodyText"/>
        <w:jc w:val="left"/>
        <w:rPr>
          <w:rFonts w:ascii="Times" w:hAnsi="Times" w:cs="Times"/>
          <w:sz w:val="24"/>
        </w:rPr>
      </w:pPr>
    </w:p>
    <w:p w:rsidR="002F266B" w:rsidRPr="00BE1D70" w:rsidRDefault="002F266B">
      <w:pPr>
        <w:pStyle w:val="BodyText"/>
        <w:jc w:val="left"/>
        <w:rPr>
          <w:rFonts w:ascii="Times" w:hAnsi="Times" w:cs="Times"/>
          <w:i/>
          <w:sz w:val="24"/>
        </w:rPr>
      </w:pPr>
    </w:p>
    <w:p w:rsidR="002F266B" w:rsidRPr="00BE1D70" w:rsidRDefault="002F266B">
      <w:pPr>
        <w:pStyle w:val="BodyText"/>
        <w:rPr>
          <w:rFonts w:ascii="Times" w:hAnsi="Times" w:cs="Times"/>
          <w:sz w:val="24"/>
        </w:rPr>
      </w:pPr>
      <w:r w:rsidRPr="00BE1D70">
        <w:rPr>
          <w:rFonts w:ascii="Times" w:hAnsi="Times" w:cs="Times"/>
          <w:sz w:val="24"/>
        </w:rPr>
        <w:t xml:space="preserve">Standard Operating Procedure </w:t>
      </w:r>
    </w:p>
    <w:p w:rsidR="002F266B" w:rsidRPr="00BE1D70" w:rsidRDefault="00CA5A9E">
      <w:pPr>
        <w:pStyle w:val="BodyText"/>
        <w:rPr>
          <w:rFonts w:ascii="Times" w:hAnsi="Times" w:cs="Times"/>
          <w:color w:val="FF0000"/>
          <w:sz w:val="24"/>
        </w:rPr>
      </w:pPr>
      <w:r w:rsidRPr="00BE1D70">
        <w:rPr>
          <w:rFonts w:ascii="Times" w:hAnsi="Times" w:cs="Times"/>
          <w:color w:val="FF0000"/>
          <w:sz w:val="24"/>
        </w:rPr>
        <w:t>Location</w:t>
      </w:r>
    </w:p>
    <w:p w:rsidR="002F266B" w:rsidRPr="00BE1D70" w:rsidRDefault="00CA5A9E">
      <w:pPr>
        <w:pStyle w:val="BodyText"/>
        <w:rPr>
          <w:rFonts w:ascii="Times" w:hAnsi="Times" w:cs="Times"/>
          <w:color w:val="FF0000"/>
          <w:sz w:val="24"/>
        </w:rPr>
      </w:pPr>
      <w:r w:rsidRPr="00BE1D70">
        <w:rPr>
          <w:rFonts w:ascii="Times" w:hAnsi="Times" w:cs="Times"/>
          <w:color w:val="FF0000"/>
          <w:sz w:val="24"/>
        </w:rPr>
        <w:t>Type of Laser(s) or experiment</w:t>
      </w:r>
    </w:p>
    <w:p w:rsidR="007F14AB" w:rsidRPr="00BE1D70" w:rsidRDefault="00CA5A9E">
      <w:pPr>
        <w:pStyle w:val="BodyText"/>
        <w:rPr>
          <w:rFonts w:ascii="Times" w:hAnsi="Times" w:cs="Times"/>
          <w:sz w:val="24"/>
        </w:rPr>
      </w:pPr>
      <w:r w:rsidRPr="00BE1D70">
        <w:rPr>
          <w:rFonts w:ascii="Times" w:hAnsi="Times" w:cs="Times"/>
          <w:color w:val="FF0000"/>
          <w:sz w:val="24"/>
        </w:rPr>
        <w:t>Date, version</w:t>
      </w:r>
    </w:p>
    <w:p w:rsidR="002F266B" w:rsidRPr="00BE1D70" w:rsidRDefault="002F266B">
      <w:pPr>
        <w:rPr>
          <w:rFonts w:ascii="Times" w:hAnsi="Times" w:cs="Times"/>
        </w:rPr>
      </w:pPr>
    </w:p>
    <w:p w:rsidR="002F266B" w:rsidRPr="00BE1D70" w:rsidRDefault="00EF25EE" w:rsidP="00EF25EE">
      <w:pPr>
        <w:pStyle w:val="Heading1"/>
        <w:numPr>
          <w:ilvl w:val="0"/>
          <w:numId w:val="32"/>
        </w:numPr>
        <w:rPr>
          <w:rFonts w:ascii="Times" w:hAnsi="Times" w:cs="Times"/>
        </w:rPr>
      </w:pPr>
      <w:r>
        <w:rPr>
          <w:rFonts w:ascii="Times" w:hAnsi="Times" w:cs="Times"/>
        </w:rPr>
        <w:t xml:space="preserve">Purpose </w:t>
      </w:r>
    </w:p>
    <w:p w:rsidR="003018ED" w:rsidRDefault="002F266B">
      <w:pPr>
        <w:pStyle w:val="BodyTextIndent"/>
        <w:jc w:val="both"/>
        <w:rPr>
          <w:rFonts w:ascii="Times" w:hAnsi="Times" w:cs="Times"/>
        </w:rPr>
      </w:pPr>
      <w:r w:rsidRPr="00BE1D70">
        <w:rPr>
          <w:rFonts w:ascii="Times" w:hAnsi="Times" w:cs="Times"/>
        </w:rPr>
        <w:t xml:space="preserve">This Standard Operating Procedure (SOP) </w:t>
      </w:r>
      <w:r w:rsidR="003018ED">
        <w:rPr>
          <w:rFonts w:ascii="Times" w:hAnsi="Times" w:cs="Times"/>
        </w:rPr>
        <w:t xml:space="preserve">applies to the operation of the following lasers: </w:t>
      </w:r>
      <w:r w:rsidR="0034034B">
        <w:rPr>
          <w:rFonts w:ascii="Times" w:hAnsi="Times" w:cs="Times"/>
          <w:color w:val="FF0000"/>
        </w:rPr>
        <w:t>list of lasers if few or reference to laser list provided by EHS if many</w:t>
      </w:r>
    </w:p>
    <w:p w:rsidR="003018ED" w:rsidRDefault="003018ED">
      <w:pPr>
        <w:pStyle w:val="BodyTextIndent"/>
        <w:jc w:val="both"/>
        <w:rPr>
          <w:rFonts w:ascii="Times" w:hAnsi="Times" w:cs="Times"/>
        </w:rPr>
      </w:pPr>
    </w:p>
    <w:p w:rsidR="002F266B" w:rsidRPr="00BE1D70" w:rsidRDefault="002F266B">
      <w:pPr>
        <w:pStyle w:val="BodyTextIndent"/>
        <w:jc w:val="both"/>
        <w:rPr>
          <w:rFonts w:ascii="Times" w:hAnsi="Times" w:cs="Times"/>
        </w:rPr>
      </w:pPr>
      <w:r w:rsidRPr="00BE1D70">
        <w:rPr>
          <w:rFonts w:ascii="Times" w:hAnsi="Times" w:cs="Times"/>
          <w:color w:val="000000"/>
        </w:rPr>
        <w:t xml:space="preserve">This document is to be reviewed </w:t>
      </w:r>
      <w:r w:rsidR="005743D5">
        <w:rPr>
          <w:rFonts w:ascii="Times" w:hAnsi="Times" w:cs="Times"/>
          <w:color w:val="000000"/>
        </w:rPr>
        <w:t>when changes are made to the laser or experimental setup</w:t>
      </w:r>
      <w:r w:rsidRPr="00BE1D70">
        <w:rPr>
          <w:rFonts w:ascii="Times" w:hAnsi="Times" w:cs="Times"/>
          <w:color w:val="000000"/>
        </w:rPr>
        <w:t>.</w:t>
      </w:r>
    </w:p>
    <w:p w:rsidR="002F266B" w:rsidRPr="00BE1D70" w:rsidRDefault="002F266B">
      <w:pPr>
        <w:rPr>
          <w:rFonts w:ascii="Times" w:hAnsi="Times" w:cs="Times"/>
        </w:rPr>
      </w:pPr>
    </w:p>
    <w:p w:rsidR="002F266B" w:rsidRPr="00BE1D70" w:rsidRDefault="002F266B" w:rsidP="00EF25EE">
      <w:pPr>
        <w:numPr>
          <w:ilvl w:val="0"/>
          <w:numId w:val="32"/>
        </w:numPr>
        <w:rPr>
          <w:rFonts w:ascii="Times" w:hAnsi="Times" w:cs="Times"/>
          <w:b/>
        </w:rPr>
      </w:pPr>
      <w:r w:rsidRPr="00BE1D70">
        <w:rPr>
          <w:rFonts w:ascii="Times" w:hAnsi="Times" w:cs="Times"/>
          <w:b/>
        </w:rPr>
        <w:t>Personnel</w:t>
      </w:r>
    </w:p>
    <w:p w:rsidR="003018ED" w:rsidRDefault="002F266B" w:rsidP="003018ED">
      <w:pPr>
        <w:pStyle w:val="BodyTextIndent"/>
        <w:numPr>
          <w:ilvl w:val="0"/>
          <w:numId w:val="22"/>
        </w:numPr>
        <w:tabs>
          <w:tab w:val="left" w:pos="360"/>
        </w:tabs>
        <w:jc w:val="both"/>
        <w:rPr>
          <w:rFonts w:ascii="Times" w:hAnsi="Times" w:cs="Times"/>
        </w:rPr>
      </w:pPr>
      <w:r w:rsidRPr="00BE1D70">
        <w:rPr>
          <w:rFonts w:ascii="Times" w:hAnsi="Times" w:cs="Times"/>
          <w:u w:val="single"/>
        </w:rPr>
        <w:t>Authorized Personnel</w:t>
      </w:r>
      <w:r w:rsidRPr="00BE1D70">
        <w:rPr>
          <w:rFonts w:ascii="Times" w:hAnsi="Times" w:cs="Times"/>
        </w:rPr>
        <w:t>:</w:t>
      </w:r>
      <w:r w:rsidR="004B0FA5">
        <w:rPr>
          <w:rFonts w:ascii="Times" w:hAnsi="Times" w:cs="Times"/>
        </w:rPr>
        <w:t xml:space="preserve"> </w:t>
      </w:r>
      <w:r w:rsidRPr="003B2391">
        <w:rPr>
          <w:rFonts w:ascii="Times" w:hAnsi="Times" w:cs="Times"/>
        </w:rPr>
        <w:t xml:space="preserve">The </w:t>
      </w:r>
      <w:r w:rsidR="003B2391">
        <w:rPr>
          <w:rFonts w:ascii="Times" w:hAnsi="Times" w:cs="Times"/>
        </w:rPr>
        <w:t xml:space="preserve">above </w:t>
      </w:r>
      <w:r w:rsidR="003B2391" w:rsidRPr="003B2391">
        <w:rPr>
          <w:rFonts w:ascii="Times" w:hAnsi="Times" w:cs="Times"/>
        </w:rPr>
        <w:t>lasers m</w:t>
      </w:r>
      <w:r w:rsidR="00415F87">
        <w:rPr>
          <w:rFonts w:ascii="Times" w:hAnsi="Times" w:cs="Times"/>
        </w:rPr>
        <w:t>ust</w:t>
      </w:r>
      <w:r w:rsidRPr="00BE1D70">
        <w:rPr>
          <w:rFonts w:ascii="Times" w:hAnsi="Times" w:cs="Times"/>
        </w:rPr>
        <w:t xml:space="preserve"> be operat</w:t>
      </w:r>
      <w:r w:rsidR="003018ED">
        <w:rPr>
          <w:rFonts w:ascii="Times" w:hAnsi="Times" w:cs="Times"/>
        </w:rPr>
        <w:t xml:space="preserve">ed only by </w:t>
      </w:r>
      <w:r w:rsidR="003B2391">
        <w:rPr>
          <w:rFonts w:ascii="Times" w:hAnsi="Times" w:cs="Times"/>
        </w:rPr>
        <w:t>persons with full laser training</w:t>
      </w:r>
      <w:r w:rsidR="003018ED">
        <w:rPr>
          <w:rFonts w:ascii="Times" w:hAnsi="Times" w:cs="Times"/>
        </w:rPr>
        <w:t xml:space="preserve">. </w:t>
      </w:r>
      <w:r w:rsidR="003018ED" w:rsidRPr="003018ED">
        <w:rPr>
          <w:rFonts w:ascii="Times" w:hAnsi="Times" w:cs="Times"/>
        </w:rPr>
        <w:t>See th</w:t>
      </w:r>
      <w:r w:rsidR="00415F87">
        <w:rPr>
          <w:rFonts w:ascii="Times" w:hAnsi="Times" w:cs="Times"/>
        </w:rPr>
        <w:t>e list of authorized personnel.</w:t>
      </w:r>
    </w:p>
    <w:p w:rsidR="003B2391" w:rsidRDefault="003B2391" w:rsidP="003B2391">
      <w:pPr>
        <w:pStyle w:val="BodyTextIndent"/>
        <w:tabs>
          <w:tab w:val="left" w:pos="360"/>
        </w:tabs>
        <w:jc w:val="both"/>
        <w:rPr>
          <w:rFonts w:ascii="Times" w:hAnsi="Times" w:cs="Times"/>
        </w:rPr>
      </w:pPr>
    </w:p>
    <w:p w:rsidR="003B2391" w:rsidRDefault="003B2391" w:rsidP="003018ED">
      <w:pPr>
        <w:pStyle w:val="BodyTextIndent"/>
        <w:numPr>
          <w:ilvl w:val="0"/>
          <w:numId w:val="22"/>
        </w:numPr>
        <w:tabs>
          <w:tab w:val="left" w:pos="360"/>
        </w:tabs>
        <w:jc w:val="both"/>
        <w:rPr>
          <w:rFonts w:ascii="Times" w:hAnsi="Times" w:cs="Times"/>
        </w:rPr>
      </w:pPr>
      <w:r>
        <w:rPr>
          <w:rFonts w:ascii="Times" w:hAnsi="Times" w:cs="Times"/>
          <w:u w:val="single"/>
        </w:rPr>
        <w:t xml:space="preserve">Persons working in the room when </w:t>
      </w:r>
      <w:r w:rsidR="002340B2">
        <w:rPr>
          <w:rFonts w:ascii="Times" w:hAnsi="Times" w:cs="Times"/>
          <w:u w:val="single"/>
        </w:rPr>
        <w:t xml:space="preserve">the </w:t>
      </w:r>
      <w:r w:rsidRPr="002340B2">
        <w:rPr>
          <w:rFonts w:ascii="Times" w:hAnsi="Times" w:cs="Times"/>
          <w:noProof/>
          <w:u w:val="single"/>
        </w:rPr>
        <w:t>laser</w:t>
      </w:r>
      <w:r>
        <w:rPr>
          <w:rFonts w:ascii="Times" w:hAnsi="Times" w:cs="Times"/>
          <w:u w:val="single"/>
        </w:rPr>
        <w:t xml:space="preserve"> is operated</w:t>
      </w:r>
      <w:r>
        <w:rPr>
          <w:rFonts w:ascii="Times" w:hAnsi="Times" w:cs="Times"/>
        </w:rPr>
        <w:t xml:space="preserve"> must have </w:t>
      </w:r>
      <w:r w:rsidR="006141DC">
        <w:rPr>
          <w:rFonts w:ascii="Times" w:hAnsi="Times" w:cs="Times"/>
        </w:rPr>
        <w:t xml:space="preserve">either the full laser training or </w:t>
      </w:r>
      <w:r>
        <w:rPr>
          <w:rFonts w:ascii="Times" w:hAnsi="Times" w:cs="Times"/>
        </w:rPr>
        <w:t xml:space="preserve"> </w:t>
      </w:r>
      <w:r w:rsidR="00C16EC3">
        <w:rPr>
          <w:rFonts w:ascii="Times" w:hAnsi="Times" w:cs="Times"/>
        </w:rPr>
        <w:t>L</w:t>
      </w:r>
      <w:r>
        <w:rPr>
          <w:rFonts w:ascii="Times" w:hAnsi="Times" w:cs="Times"/>
        </w:rPr>
        <w:t>aser safety</w:t>
      </w:r>
      <w:r w:rsidR="00C16EC3">
        <w:rPr>
          <w:rFonts w:ascii="Times" w:hAnsi="Times" w:cs="Times"/>
        </w:rPr>
        <w:t xml:space="preserve"> awareness</w:t>
      </w:r>
      <w:r w:rsidR="006141DC">
        <w:rPr>
          <w:rFonts w:ascii="Times" w:hAnsi="Times" w:cs="Times"/>
        </w:rPr>
        <w:t xml:space="preserve"> training</w:t>
      </w:r>
      <w:r>
        <w:rPr>
          <w:rFonts w:ascii="Times" w:hAnsi="Times" w:cs="Times"/>
        </w:rPr>
        <w:t xml:space="preserve">. </w:t>
      </w:r>
      <w:r w:rsidR="002F414E">
        <w:rPr>
          <w:rFonts w:ascii="Times" w:hAnsi="Times" w:cs="Times"/>
        </w:rPr>
        <w:t xml:space="preserve">See the list of authorized personnel.  </w:t>
      </w:r>
      <w:r>
        <w:rPr>
          <w:rFonts w:ascii="Times" w:hAnsi="Times" w:cs="Times"/>
        </w:rPr>
        <w:t xml:space="preserve"> </w:t>
      </w:r>
    </w:p>
    <w:p w:rsidR="003018ED" w:rsidRPr="003018ED" w:rsidRDefault="003018ED" w:rsidP="003018ED">
      <w:pPr>
        <w:pStyle w:val="BodyTextIndent"/>
        <w:tabs>
          <w:tab w:val="left" w:pos="360"/>
        </w:tabs>
        <w:jc w:val="both"/>
        <w:rPr>
          <w:rFonts w:ascii="Times" w:hAnsi="Times" w:cs="Times"/>
        </w:rPr>
      </w:pPr>
    </w:p>
    <w:p w:rsidR="007B4448" w:rsidRDefault="002F266B" w:rsidP="007B4448">
      <w:pPr>
        <w:pStyle w:val="BodyTextIndent"/>
        <w:numPr>
          <w:ilvl w:val="0"/>
          <w:numId w:val="22"/>
        </w:numPr>
        <w:tabs>
          <w:tab w:val="left" w:pos="360"/>
        </w:tabs>
        <w:jc w:val="both"/>
        <w:rPr>
          <w:rFonts w:ascii="Times" w:hAnsi="Times" w:cs="Times"/>
        </w:rPr>
      </w:pPr>
      <w:r w:rsidRPr="00BE1D70">
        <w:rPr>
          <w:rFonts w:ascii="Times" w:hAnsi="Times" w:cs="Times"/>
          <w:u w:val="single"/>
        </w:rPr>
        <w:t>Unauthorized personnel</w:t>
      </w:r>
      <w:r w:rsidR="005743D5">
        <w:rPr>
          <w:rFonts w:ascii="Times" w:hAnsi="Times" w:cs="Times"/>
        </w:rPr>
        <w:t xml:space="preserve">: </w:t>
      </w:r>
    </w:p>
    <w:p w:rsidR="007B4448" w:rsidRDefault="003A3CA6" w:rsidP="007B4448">
      <w:pPr>
        <w:pStyle w:val="BodyTextIndent"/>
        <w:tabs>
          <w:tab w:val="left" w:pos="360"/>
        </w:tabs>
        <w:jc w:val="both"/>
        <w:rPr>
          <w:rFonts w:ascii="Times" w:hAnsi="Times" w:cs="Times"/>
        </w:rPr>
      </w:pPr>
      <w:r>
        <w:rPr>
          <w:rFonts w:ascii="Times" w:hAnsi="Times" w:cs="Times"/>
        </w:rPr>
        <w:t xml:space="preserve">All </w:t>
      </w:r>
      <w:r w:rsidR="002F414E">
        <w:rPr>
          <w:rFonts w:ascii="Times" w:hAnsi="Times" w:cs="Times"/>
        </w:rPr>
        <w:t xml:space="preserve">persons present in the lab when </w:t>
      </w:r>
      <w:r w:rsidR="002340B2">
        <w:rPr>
          <w:rFonts w:ascii="Times" w:hAnsi="Times" w:cs="Times"/>
        </w:rPr>
        <w:t xml:space="preserve">the </w:t>
      </w:r>
      <w:r w:rsidR="002F414E" w:rsidRPr="002340B2">
        <w:rPr>
          <w:rFonts w:ascii="Times" w:hAnsi="Times" w:cs="Times"/>
          <w:noProof/>
        </w:rPr>
        <w:t>laser</w:t>
      </w:r>
      <w:r w:rsidR="002F414E">
        <w:rPr>
          <w:rFonts w:ascii="Times" w:hAnsi="Times" w:cs="Times"/>
        </w:rPr>
        <w:t xml:space="preserve"> is operated and </w:t>
      </w:r>
      <w:r w:rsidR="00415F87">
        <w:rPr>
          <w:rFonts w:ascii="Times" w:hAnsi="Times" w:cs="Times"/>
        </w:rPr>
        <w:t xml:space="preserve">who are not trained </w:t>
      </w:r>
      <w:r w:rsidR="002F414E">
        <w:rPr>
          <w:rFonts w:ascii="Times" w:hAnsi="Times" w:cs="Times"/>
        </w:rPr>
        <w:t>(see points A and B) must be considered visitors. V</w:t>
      </w:r>
      <w:r>
        <w:rPr>
          <w:rFonts w:ascii="Times" w:hAnsi="Times" w:cs="Times"/>
        </w:rPr>
        <w:t>isitors must</w:t>
      </w:r>
      <w:r w:rsidR="007B4448">
        <w:rPr>
          <w:rFonts w:ascii="Times" w:hAnsi="Times" w:cs="Times"/>
        </w:rPr>
        <w:t>:</w:t>
      </w:r>
    </w:p>
    <w:p w:rsidR="007B4448" w:rsidRDefault="007B4448" w:rsidP="007B4448">
      <w:pPr>
        <w:pStyle w:val="BodyTextIndent"/>
        <w:numPr>
          <w:ilvl w:val="0"/>
          <w:numId w:val="42"/>
        </w:numPr>
        <w:tabs>
          <w:tab w:val="left" w:pos="360"/>
        </w:tabs>
        <w:jc w:val="both"/>
        <w:rPr>
          <w:rFonts w:ascii="Times" w:hAnsi="Times" w:cs="Times"/>
        </w:rPr>
      </w:pPr>
      <w:r>
        <w:rPr>
          <w:rFonts w:ascii="Times" w:hAnsi="Times" w:cs="Times"/>
        </w:rPr>
        <w:t>R</w:t>
      </w:r>
      <w:r w:rsidR="003A3CA6">
        <w:rPr>
          <w:rFonts w:ascii="Times" w:hAnsi="Times" w:cs="Times"/>
        </w:rPr>
        <w:t xml:space="preserve">eceive authorization from </w:t>
      </w:r>
      <w:r w:rsidR="003A3CA6" w:rsidRPr="00C0354E">
        <w:rPr>
          <w:rFonts w:ascii="Times" w:hAnsi="Times" w:cs="Times"/>
          <w:color w:val="FF0000"/>
        </w:rPr>
        <w:t xml:space="preserve">Prof. </w:t>
      </w:r>
      <w:r w:rsidR="00C0354E" w:rsidRPr="00C0354E">
        <w:rPr>
          <w:rFonts w:ascii="Times" w:hAnsi="Times" w:cs="Times"/>
          <w:color w:val="FF0000"/>
        </w:rPr>
        <w:t>J. Doe</w:t>
      </w:r>
    </w:p>
    <w:p w:rsidR="007B4448" w:rsidRDefault="007B4448" w:rsidP="007B4448">
      <w:pPr>
        <w:pStyle w:val="BodyTextIndent"/>
        <w:numPr>
          <w:ilvl w:val="0"/>
          <w:numId w:val="42"/>
        </w:numPr>
        <w:tabs>
          <w:tab w:val="left" w:pos="360"/>
        </w:tabs>
        <w:jc w:val="both"/>
        <w:rPr>
          <w:rFonts w:ascii="Times" w:hAnsi="Times" w:cs="Times"/>
        </w:rPr>
      </w:pPr>
      <w:r>
        <w:rPr>
          <w:rFonts w:ascii="Times" w:hAnsi="Times" w:cs="Times"/>
        </w:rPr>
        <w:t>B</w:t>
      </w:r>
      <w:r w:rsidR="00C0354E">
        <w:rPr>
          <w:rFonts w:ascii="Times" w:hAnsi="Times" w:cs="Times"/>
        </w:rPr>
        <w:t xml:space="preserve">e </w:t>
      </w:r>
      <w:r w:rsidR="002F266B" w:rsidRPr="00BE1D70">
        <w:rPr>
          <w:rFonts w:ascii="Times" w:hAnsi="Times" w:cs="Times"/>
        </w:rPr>
        <w:t xml:space="preserve">briefed on proper </w:t>
      </w:r>
      <w:r>
        <w:rPr>
          <w:rFonts w:ascii="Times" w:hAnsi="Times" w:cs="Times"/>
        </w:rPr>
        <w:t>control measures and understand the hazards</w:t>
      </w:r>
    </w:p>
    <w:p w:rsidR="002F266B" w:rsidRPr="00BE1D70" w:rsidRDefault="007B4448" w:rsidP="007B4448">
      <w:pPr>
        <w:pStyle w:val="BodyTextIndent"/>
        <w:numPr>
          <w:ilvl w:val="0"/>
          <w:numId w:val="42"/>
        </w:numPr>
        <w:tabs>
          <w:tab w:val="left" w:pos="360"/>
        </w:tabs>
        <w:jc w:val="both"/>
        <w:rPr>
          <w:rFonts w:ascii="Times" w:hAnsi="Times" w:cs="Times"/>
        </w:rPr>
      </w:pPr>
      <w:r>
        <w:rPr>
          <w:rFonts w:ascii="Times" w:hAnsi="Times" w:cs="Times"/>
        </w:rPr>
        <w:t>W</w:t>
      </w:r>
      <w:r w:rsidR="002F266B" w:rsidRPr="00BE1D70">
        <w:rPr>
          <w:rFonts w:ascii="Times" w:hAnsi="Times" w:cs="Times"/>
        </w:rPr>
        <w:t>ear appropriate laser protective e</w:t>
      </w:r>
      <w:r w:rsidR="00C0354E">
        <w:rPr>
          <w:rFonts w:ascii="Times" w:hAnsi="Times" w:cs="Times"/>
        </w:rPr>
        <w:t>yewear located on the premises.</w:t>
      </w:r>
    </w:p>
    <w:p w:rsidR="002F266B" w:rsidRPr="00BE1D70" w:rsidRDefault="002F266B">
      <w:pPr>
        <w:rPr>
          <w:rFonts w:ascii="Times" w:hAnsi="Times" w:cs="Times"/>
        </w:rPr>
      </w:pPr>
    </w:p>
    <w:p w:rsidR="002F266B" w:rsidRDefault="002F266B" w:rsidP="00EF25EE">
      <w:pPr>
        <w:pStyle w:val="Heading1"/>
        <w:numPr>
          <w:ilvl w:val="0"/>
          <w:numId w:val="32"/>
        </w:numPr>
        <w:jc w:val="both"/>
        <w:rPr>
          <w:rFonts w:ascii="Times" w:hAnsi="Times" w:cs="Times"/>
        </w:rPr>
      </w:pPr>
      <w:r w:rsidRPr="00BE1D70">
        <w:rPr>
          <w:rFonts w:ascii="Times" w:hAnsi="Times" w:cs="Times"/>
        </w:rPr>
        <w:t>Hazards</w:t>
      </w:r>
    </w:p>
    <w:p w:rsidR="005743D5" w:rsidRPr="005743D5" w:rsidRDefault="005743D5" w:rsidP="005743D5"/>
    <w:p w:rsidR="002F266B" w:rsidRPr="00BE1D70" w:rsidRDefault="002F266B" w:rsidP="005743D5">
      <w:pPr>
        <w:numPr>
          <w:ilvl w:val="0"/>
          <w:numId w:val="21"/>
        </w:numPr>
        <w:tabs>
          <w:tab w:val="left" w:pos="720"/>
        </w:tabs>
        <w:jc w:val="both"/>
        <w:rPr>
          <w:rFonts w:ascii="Times" w:hAnsi="Times" w:cs="Times"/>
        </w:rPr>
      </w:pPr>
      <w:r w:rsidRPr="00BE1D70">
        <w:rPr>
          <w:rFonts w:ascii="Times" w:hAnsi="Times" w:cs="Times"/>
          <w:u w:val="single"/>
        </w:rPr>
        <w:t>Laser Hazards</w:t>
      </w:r>
      <w:r w:rsidRPr="00BE1D70">
        <w:rPr>
          <w:rFonts w:ascii="Times" w:hAnsi="Times" w:cs="Times"/>
        </w:rPr>
        <w:t xml:space="preserve">: Severe eye damage (including blindness) and skin damage can result from </w:t>
      </w:r>
      <w:r w:rsidR="002340B2">
        <w:rPr>
          <w:rFonts w:ascii="Times" w:hAnsi="Times" w:cs="Times"/>
        </w:rPr>
        <w:t xml:space="preserve">the </w:t>
      </w:r>
      <w:r w:rsidRPr="002340B2">
        <w:rPr>
          <w:rFonts w:ascii="Times" w:hAnsi="Times" w:cs="Times"/>
          <w:noProof/>
        </w:rPr>
        <w:t>direct</w:t>
      </w:r>
      <w:r w:rsidRPr="00BE1D70">
        <w:rPr>
          <w:rFonts w:ascii="Times" w:hAnsi="Times" w:cs="Times"/>
        </w:rPr>
        <w:t xml:space="preserve"> beam and specular reflections.</w:t>
      </w:r>
      <w:r w:rsidR="004B0FA5">
        <w:rPr>
          <w:rFonts w:ascii="Times" w:hAnsi="Times" w:cs="Times"/>
        </w:rPr>
        <w:t xml:space="preserve"> </w:t>
      </w:r>
      <w:r w:rsidRPr="00BE1D70">
        <w:rPr>
          <w:rFonts w:ascii="Times" w:hAnsi="Times" w:cs="Times"/>
        </w:rPr>
        <w:t>Eye damage can also result from diffuse reflections</w:t>
      </w:r>
      <w:r w:rsidR="00C60B51" w:rsidRPr="00BE1D70">
        <w:rPr>
          <w:rFonts w:ascii="Times" w:hAnsi="Times" w:cs="Times"/>
        </w:rPr>
        <w:t xml:space="preserve"> (Class 4)</w:t>
      </w:r>
      <w:r w:rsidR="005743D5">
        <w:rPr>
          <w:rFonts w:ascii="Times" w:hAnsi="Times" w:cs="Times"/>
        </w:rPr>
        <w:t>.</w:t>
      </w:r>
    </w:p>
    <w:p w:rsidR="002F266B" w:rsidRPr="00BE1D70" w:rsidRDefault="002F266B" w:rsidP="005743D5">
      <w:pPr>
        <w:jc w:val="both"/>
        <w:rPr>
          <w:rFonts w:ascii="Times" w:hAnsi="Times" w:cs="Times"/>
        </w:rPr>
      </w:pPr>
    </w:p>
    <w:p w:rsidR="002F266B" w:rsidRPr="00BE1D70" w:rsidRDefault="002F266B" w:rsidP="005743D5">
      <w:pPr>
        <w:numPr>
          <w:ilvl w:val="0"/>
          <w:numId w:val="21"/>
        </w:numPr>
        <w:tabs>
          <w:tab w:val="left" w:pos="720"/>
        </w:tabs>
        <w:jc w:val="both"/>
        <w:rPr>
          <w:rFonts w:ascii="Times" w:hAnsi="Times" w:cs="Times"/>
          <w:color w:val="FF0000"/>
        </w:rPr>
      </w:pPr>
      <w:r w:rsidRPr="00BE1D70">
        <w:rPr>
          <w:rFonts w:ascii="Times" w:hAnsi="Times" w:cs="Times"/>
          <w:u w:val="single"/>
        </w:rPr>
        <w:lastRenderedPageBreak/>
        <w:t>Electrical Hazards</w:t>
      </w:r>
      <w:r w:rsidRPr="00BE1D70">
        <w:rPr>
          <w:rFonts w:ascii="Times" w:hAnsi="Times" w:cs="Times"/>
        </w:rPr>
        <w:t>: electrical shock or electrocution could result from direct contact with high voltage</w:t>
      </w:r>
      <w:r w:rsidR="00850A13">
        <w:rPr>
          <w:rFonts w:ascii="Times" w:hAnsi="Times" w:cs="Times"/>
        </w:rPr>
        <w:t>, either live contacts or charged capacitors</w:t>
      </w:r>
      <w:r w:rsidRPr="00BE1D70">
        <w:rPr>
          <w:rFonts w:ascii="Times" w:hAnsi="Times" w:cs="Times"/>
        </w:rPr>
        <w:t>.</w:t>
      </w:r>
      <w:r w:rsidR="004B0FA5">
        <w:rPr>
          <w:rFonts w:ascii="Times" w:hAnsi="Times" w:cs="Times"/>
        </w:rPr>
        <w:t xml:space="preserve"> </w:t>
      </w:r>
      <w:r w:rsidR="0027250D" w:rsidRPr="00BE1D70">
        <w:rPr>
          <w:rFonts w:ascii="Times" w:hAnsi="Times" w:cs="Times"/>
          <w:color w:val="FF0000"/>
        </w:rPr>
        <w:t>List types of electrical hazards associated with laser</w:t>
      </w:r>
      <w:r w:rsidR="00850A13">
        <w:rPr>
          <w:rFonts w:ascii="Times" w:hAnsi="Times" w:cs="Times"/>
          <w:color w:val="FF0000"/>
        </w:rPr>
        <w:t xml:space="preserve"> use, equipment, or experiment.</w:t>
      </w:r>
    </w:p>
    <w:p w:rsidR="002F266B" w:rsidRPr="00BE1D70" w:rsidRDefault="002F266B" w:rsidP="005743D5">
      <w:pPr>
        <w:jc w:val="both"/>
        <w:rPr>
          <w:rFonts w:ascii="Times" w:hAnsi="Times" w:cs="Times"/>
        </w:rPr>
      </w:pPr>
    </w:p>
    <w:p w:rsidR="0027250D" w:rsidRPr="00BE1D70" w:rsidRDefault="002F266B" w:rsidP="005743D5">
      <w:pPr>
        <w:numPr>
          <w:ilvl w:val="0"/>
          <w:numId w:val="21"/>
        </w:numPr>
        <w:tabs>
          <w:tab w:val="left" w:pos="720"/>
        </w:tabs>
        <w:jc w:val="both"/>
        <w:rPr>
          <w:rFonts w:ascii="Times" w:hAnsi="Times" w:cs="Times"/>
          <w:color w:val="FF0000"/>
        </w:rPr>
      </w:pPr>
      <w:r w:rsidRPr="00BE1D70">
        <w:rPr>
          <w:rFonts w:ascii="Times" w:hAnsi="Times" w:cs="Times"/>
          <w:u w:val="single"/>
        </w:rPr>
        <w:t>Chemical</w:t>
      </w:r>
      <w:r w:rsidRPr="00BE1D70">
        <w:rPr>
          <w:rFonts w:ascii="Times" w:hAnsi="Times" w:cs="Times"/>
        </w:rPr>
        <w:t xml:space="preserve">: </w:t>
      </w:r>
      <w:r w:rsidR="0027250D" w:rsidRPr="00BE1D70">
        <w:rPr>
          <w:rFonts w:ascii="Times" w:hAnsi="Times" w:cs="Times"/>
          <w:color w:val="FF0000"/>
        </w:rPr>
        <w:t>List types of chemical hazards associated with laser</w:t>
      </w:r>
      <w:r w:rsidR="00850A13">
        <w:rPr>
          <w:rFonts w:ascii="Times" w:hAnsi="Times" w:cs="Times"/>
          <w:color w:val="FF0000"/>
        </w:rPr>
        <w:t xml:space="preserve"> use, equipment, or experiment.</w:t>
      </w:r>
    </w:p>
    <w:p w:rsidR="002F266B" w:rsidRPr="00BE1D70" w:rsidRDefault="002F266B" w:rsidP="005743D5">
      <w:pPr>
        <w:jc w:val="both"/>
        <w:rPr>
          <w:rFonts w:ascii="Times" w:hAnsi="Times" w:cs="Times"/>
        </w:rPr>
      </w:pPr>
    </w:p>
    <w:p w:rsidR="0027250D" w:rsidRPr="00BE1D70" w:rsidRDefault="003018ED" w:rsidP="005743D5">
      <w:pPr>
        <w:numPr>
          <w:ilvl w:val="0"/>
          <w:numId w:val="21"/>
        </w:numPr>
        <w:tabs>
          <w:tab w:val="left" w:pos="720"/>
        </w:tabs>
        <w:jc w:val="both"/>
        <w:rPr>
          <w:rFonts w:ascii="Times" w:hAnsi="Times" w:cs="Times"/>
          <w:color w:val="FF0000"/>
        </w:rPr>
      </w:pPr>
      <w:r>
        <w:rPr>
          <w:rFonts w:ascii="Times" w:hAnsi="Times" w:cs="Times"/>
          <w:u w:val="single"/>
        </w:rPr>
        <w:t>Gas cylinders</w:t>
      </w:r>
      <w:r w:rsidR="002F266B" w:rsidRPr="00BE1D70">
        <w:rPr>
          <w:rFonts w:ascii="Times" w:hAnsi="Times" w:cs="Times"/>
        </w:rPr>
        <w:t xml:space="preserve">: </w:t>
      </w:r>
      <w:r w:rsidR="0027250D" w:rsidRPr="00BE1D70">
        <w:rPr>
          <w:rFonts w:ascii="Times" w:hAnsi="Times" w:cs="Times"/>
          <w:color w:val="FF0000"/>
        </w:rPr>
        <w:t xml:space="preserve">List types of </w:t>
      </w:r>
      <w:r>
        <w:rPr>
          <w:rFonts w:ascii="Times" w:hAnsi="Times" w:cs="Times"/>
          <w:color w:val="FF0000"/>
        </w:rPr>
        <w:t>gas cylinders</w:t>
      </w:r>
      <w:r w:rsidR="0027250D" w:rsidRPr="00BE1D70">
        <w:rPr>
          <w:rFonts w:ascii="Times" w:hAnsi="Times" w:cs="Times"/>
          <w:color w:val="FF0000"/>
        </w:rPr>
        <w:t xml:space="preserve"> associated with laser</w:t>
      </w:r>
      <w:r w:rsidR="00850A13">
        <w:rPr>
          <w:rFonts w:ascii="Times" w:hAnsi="Times" w:cs="Times"/>
          <w:color w:val="FF0000"/>
        </w:rPr>
        <w:t xml:space="preserve"> use, equipment, or experiment.</w:t>
      </w:r>
    </w:p>
    <w:p w:rsidR="002F266B" w:rsidRPr="00BE1D70" w:rsidRDefault="002F266B" w:rsidP="005743D5">
      <w:pPr>
        <w:jc w:val="both"/>
        <w:rPr>
          <w:rFonts w:ascii="Times" w:hAnsi="Times" w:cs="Times"/>
        </w:rPr>
      </w:pPr>
    </w:p>
    <w:p w:rsidR="0027250D" w:rsidRPr="00BE1D70" w:rsidRDefault="002F266B" w:rsidP="005743D5">
      <w:pPr>
        <w:numPr>
          <w:ilvl w:val="0"/>
          <w:numId w:val="21"/>
        </w:numPr>
        <w:tabs>
          <w:tab w:val="left" w:pos="720"/>
        </w:tabs>
        <w:jc w:val="both"/>
        <w:rPr>
          <w:rFonts w:ascii="Times" w:hAnsi="Times" w:cs="Times"/>
          <w:color w:val="FF0000"/>
        </w:rPr>
      </w:pPr>
      <w:r w:rsidRPr="00BE1D70">
        <w:rPr>
          <w:rFonts w:ascii="Times" w:hAnsi="Times" w:cs="Times"/>
          <w:u w:val="single"/>
        </w:rPr>
        <w:t>Other</w:t>
      </w:r>
      <w:r w:rsidR="005A1F32">
        <w:rPr>
          <w:rFonts w:ascii="Times" w:hAnsi="Times" w:cs="Times"/>
          <w:u w:val="single"/>
        </w:rPr>
        <w:t xml:space="preserve"> (fire, animals, biological hazards, x-rays, etc.)</w:t>
      </w:r>
      <w:r w:rsidRPr="00BE1D70">
        <w:rPr>
          <w:rFonts w:ascii="Times" w:hAnsi="Times" w:cs="Times"/>
        </w:rPr>
        <w:t xml:space="preserve">: </w:t>
      </w:r>
      <w:r w:rsidR="0027250D" w:rsidRPr="00BE1D70">
        <w:rPr>
          <w:rFonts w:ascii="Times" w:hAnsi="Times" w:cs="Times"/>
          <w:color w:val="FF0000"/>
        </w:rPr>
        <w:t>List types of other hazards associated with laser</w:t>
      </w:r>
      <w:r w:rsidR="00850A13">
        <w:rPr>
          <w:rFonts w:ascii="Times" w:hAnsi="Times" w:cs="Times"/>
          <w:color w:val="FF0000"/>
        </w:rPr>
        <w:t xml:space="preserve"> use, equipment, or experiment.</w:t>
      </w:r>
    </w:p>
    <w:p w:rsidR="002F266B" w:rsidRPr="00BE1D70" w:rsidRDefault="002F266B" w:rsidP="005743D5">
      <w:pPr>
        <w:rPr>
          <w:rFonts w:ascii="Times" w:hAnsi="Times" w:cs="Times"/>
        </w:rPr>
      </w:pPr>
    </w:p>
    <w:p w:rsidR="002F266B" w:rsidRPr="00BE1D70" w:rsidRDefault="002F266B" w:rsidP="00EF25EE">
      <w:pPr>
        <w:pStyle w:val="Heading1"/>
        <w:numPr>
          <w:ilvl w:val="0"/>
          <w:numId w:val="32"/>
        </w:numPr>
        <w:jc w:val="both"/>
        <w:rPr>
          <w:rFonts w:ascii="Times" w:hAnsi="Times" w:cs="Times"/>
        </w:rPr>
      </w:pPr>
      <w:r w:rsidRPr="00BE1D70">
        <w:rPr>
          <w:rFonts w:ascii="Times" w:hAnsi="Times" w:cs="Times"/>
        </w:rPr>
        <w:t>Hazard Controls</w:t>
      </w:r>
    </w:p>
    <w:p w:rsidR="002F266B" w:rsidRPr="001B1C15" w:rsidRDefault="002F266B" w:rsidP="00E5008F">
      <w:pPr>
        <w:numPr>
          <w:ilvl w:val="0"/>
          <w:numId w:val="25"/>
        </w:numPr>
        <w:jc w:val="both"/>
        <w:rPr>
          <w:rFonts w:ascii="Times" w:hAnsi="Times" w:cs="Times"/>
        </w:rPr>
      </w:pPr>
      <w:r w:rsidRPr="00BE1D70">
        <w:rPr>
          <w:rFonts w:ascii="Times" w:hAnsi="Times" w:cs="Times"/>
          <w:u w:val="single"/>
        </w:rPr>
        <w:t>Lasers</w:t>
      </w:r>
    </w:p>
    <w:p w:rsidR="00E5008F" w:rsidRDefault="00E5008F" w:rsidP="001B1C15">
      <w:pPr>
        <w:jc w:val="both"/>
        <w:rPr>
          <w:rFonts w:ascii="Times" w:hAnsi="Times" w:cs="Times"/>
        </w:rPr>
      </w:pPr>
    </w:p>
    <w:p w:rsidR="00E5008F" w:rsidRPr="00E5008F" w:rsidRDefault="00415F87" w:rsidP="00E5008F">
      <w:pPr>
        <w:numPr>
          <w:ilvl w:val="1"/>
          <w:numId w:val="25"/>
        </w:numPr>
        <w:jc w:val="both"/>
        <w:rPr>
          <w:rFonts w:ascii="Times" w:hAnsi="Times" w:cs="Times"/>
        </w:rPr>
      </w:pPr>
      <w:r>
        <w:rPr>
          <w:rFonts w:ascii="Times" w:hAnsi="Times" w:cs="Times"/>
          <w:color w:val="000000"/>
          <w:szCs w:val="24"/>
        </w:rPr>
        <w:t>Laser eye protection (LEP) with proper OD</w:t>
      </w:r>
      <w:r w:rsidR="00E5008F" w:rsidRPr="00BE1D70">
        <w:rPr>
          <w:rFonts w:ascii="Times" w:hAnsi="Times" w:cs="Times"/>
          <w:color w:val="000000"/>
          <w:szCs w:val="24"/>
        </w:rPr>
        <w:t xml:space="preserve"> </w:t>
      </w:r>
      <w:r>
        <w:rPr>
          <w:rFonts w:ascii="Times" w:hAnsi="Times" w:cs="Times"/>
          <w:color w:val="000000"/>
          <w:szCs w:val="24"/>
        </w:rPr>
        <w:t>for the lasers in the lab</w:t>
      </w:r>
      <w:r w:rsidR="00E5008F" w:rsidRPr="00BE1D70">
        <w:rPr>
          <w:rFonts w:ascii="Times" w:hAnsi="Times" w:cs="Times"/>
          <w:color w:val="000000"/>
          <w:szCs w:val="24"/>
        </w:rPr>
        <w:t xml:space="preserve"> (</w:t>
      </w:r>
      <w:r w:rsidR="002F414E">
        <w:rPr>
          <w:rFonts w:ascii="Times" w:hAnsi="Times" w:cs="Times"/>
          <w:i/>
          <w:iCs/>
          <w:color w:val="000000"/>
          <w:szCs w:val="24"/>
          <w:shd w:val="clear" w:color="auto" w:fill="FFFFFF"/>
        </w:rPr>
        <w:t>see the list of lasers</w:t>
      </w:r>
      <w:r w:rsidR="00E5008F" w:rsidRPr="00BE1D70">
        <w:rPr>
          <w:rFonts w:ascii="Times" w:hAnsi="Times" w:cs="Times"/>
          <w:color w:val="000000"/>
          <w:szCs w:val="24"/>
          <w:shd w:val="clear" w:color="auto" w:fill="FFFFFF"/>
        </w:rPr>
        <w:t>)</w:t>
      </w:r>
      <w:r w:rsidR="00E5008F" w:rsidRPr="00BE1D70">
        <w:rPr>
          <w:rFonts w:ascii="Times" w:hAnsi="Times" w:cs="Times"/>
          <w:color w:val="000000"/>
          <w:szCs w:val="24"/>
        </w:rPr>
        <w:t> is available and is located at </w:t>
      </w:r>
      <w:r w:rsidR="00E5008F" w:rsidRPr="00C0354E">
        <w:rPr>
          <w:rFonts w:ascii="Times" w:hAnsi="Times" w:cs="Times"/>
          <w:color w:val="FF0000"/>
          <w:szCs w:val="24"/>
        </w:rPr>
        <w:t xml:space="preserve">(detail the location of where laser eye protection is in </w:t>
      </w:r>
      <w:r w:rsidR="002340B2">
        <w:rPr>
          <w:rFonts w:ascii="Times" w:hAnsi="Times" w:cs="Times"/>
          <w:color w:val="FF0000"/>
          <w:szCs w:val="24"/>
        </w:rPr>
        <w:t xml:space="preserve">the </w:t>
      </w:r>
      <w:r w:rsidR="00E5008F" w:rsidRPr="002340B2">
        <w:rPr>
          <w:rFonts w:ascii="Times" w:hAnsi="Times" w:cs="Times"/>
          <w:noProof/>
          <w:color w:val="FF0000"/>
          <w:szCs w:val="24"/>
        </w:rPr>
        <w:t>lab</w:t>
      </w:r>
      <w:r w:rsidR="00E5008F" w:rsidRPr="00C0354E">
        <w:rPr>
          <w:rFonts w:ascii="Times" w:hAnsi="Times" w:cs="Times"/>
          <w:color w:val="FF0000"/>
          <w:szCs w:val="24"/>
        </w:rPr>
        <w:t xml:space="preserve"> and also describes the different types of eyewear </w:t>
      </w:r>
      <w:r>
        <w:rPr>
          <w:rFonts w:ascii="Times" w:hAnsi="Times" w:cs="Times"/>
          <w:color w:val="FF0000"/>
          <w:szCs w:val="24"/>
        </w:rPr>
        <w:t xml:space="preserve">if multiple pairs are </w:t>
      </w:r>
      <w:r w:rsidR="00E5008F" w:rsidRPr="00C0354E">
        <w:rPr>
          <w:rFonts w:ascii="Times" w:hAnsi="Times" w:cs="Times"/>
          <w:color w:val="FF0000"/>
          <w:szCs w:val="24"/>
        </w:rPr>
        <w:t>needed</w:t>
      </w:r>
      <w:r w:rsidR="00E5008F" w:rsidRPr="00BE1D70">
        <w:rPr>
          <w:rFonts w:ascii="Times" w:hAnsi="Times" w:cs="Times"/>
          <w:color w:val="000000"/>
          <w:szCs w:val="24"/>
        </w:rPr>
        <w:t>). Laser eye prote</w:t>
      </w:r>
      <w:r w:rsidR="00BE6CD8">
        <w:rPr>
          <w:rFonts w:ascii="Times" w:hAnsi="Times" w:cs="Times"/>
          <w:color w:val="000000"/>
          <w:szCs w:val="24"/>
        </w:rPr>
        <w:t>ction is required to be worn by</w:t>
      </w:r>
      <w:r w:rsidR="00E5008F" w:rsidRPr="00BE1D70">
        <w:rPr>
          <w:rFonts w:ascii="Times" w:hAnsi="Times" w:cs="Times"/>
          <w:color w:val="000000"/>
          <w:szCs w:val="24"/>
        </w:rPr>
        <w:t xml:space="preserve"> all </w:t>
      </w:r>
      <w:r w:rsidR="00BE6CD8">
        <w:rPr>
          <w:rFonts w:ascii="Times" w:hAnsi="Times" w:cs="Times"/>
          <w:color w:val="000000"/>
          <w:szCs w:val="24"/>
        </w:rPr>
        <w:t xml:space="preserve">personnel </w:t>
      </w:r>
      <w:r w:rsidR="00E5008F" w:rsidRPr="00BE1D70">
        <w:rPr>
          <w:rFonts w:ascii="Times" w:hAnsi="Times" w:cs="Times"/>
          <w:color w:val="000000"/>
          <w:szCs w:val="24"/>
        </w:rPr>
        <w:t xml:space="preserve">anytime there is an open beam that exceeds the maximum permissible </w:t>
      </w:r>
      <w:r w:rsidR="00850A13">
        <w:rPr>
          <w:rFonts w:ascii="Times" w:hAnsi="Times" w:cs="Times"/>
          <w:color w:val="000000"/>
          <w:szCs w:val="24"/>
        </w:rPr>
        <w:t>exposur</w:t>
      </w:r>
      <w:r w:rsidR="00E5008F" w:rsidRPr="00BE1D70">
        <w:rPr>
          <w:rFonts w:ascii="Times" w:hAnsi="Times" w:cs="Times"/>
          <w:color w:val="000000"/>
          <w:szCs w:val="24"/>
        </w:rPr>
        <w:t>e.</w:t>
      </w:r>
    </w:p>
    <w:p w:rsidR="00E5008F" w:rsidRPr="00E5008F" w:rsidRDefault="00E5008F" w:rsidP="001B1C15">
      <w:pPr>
        <w:jc w:val="both"/>
        <w:rPr>
          <w:rFonts w:ascii="Times" w:hAnsi="Times" w:cs="Times"/>
        </w:rPr>
      </w:pPr>
    </w:p>
    <w:p w:rsidR="00E5008F" w:rsidRPr="00E5008F" w:rsidRDefault="00E5008F" w:rsidP="00E5008F">
      <w:pPr>
        <w:ind w:left="1440"/>
        <w:jc w:val="both"/>
        <w:rPr>
          <w:rFonts w:ascii="Times" w:hAnsi="Times" w:cs="Times"/>
        </w:rPr>
      </w:pPr>
      <w:r>
        <w:rPr>
          <w:rFonts w:ascii="Times" w:hAnsi="Times" w:cs="Times"/>
          <w:color w:val="000000"/>
          <w:szCs w:val="24"/>
        </w:rPr>
        <w:t>Please note</w:t>
      </w:r>
      <w:r w:rsidRPr="00BE1D70">
        <w:rPr>
          <w:rFonts w:ascii="Times" w:hAnsi="Times" w:cs="Times"/>
          <w:color w:val="000000"/>
          <w:szCs w:val="24"/>
        </w:rPr>
        <w:t>: Laser Eye Protection is wavelength specific and proper se</w:t>
      </w:r>
      <w:r>
        <w:rPr>
          <w:rFonts w:ascii="Times" w:hAnsi="Times" w:cs="Times"/>
          <w:color w:val="000000"/>
          <w:szCs w:val="24"/>
        </w:rPr>
        <w:t>le</w:t>
      </w:r>
      <w:r w:rsidRPr="00BE1D70">
        <w:rPr>
          <w:rFonts w:ascii="Times" w:hAnsi="Times" w:cs="Times"/>
          <w:color w:val="000000"/>
          <w:szCs w:val="24"/>
        </w:rPr>
        <w:t>ction is critical</w:t>
      </w:r>
    </w:p>
    <w:p w:rsidR="00E5008F" w:rsidRDefault="00E5008F" w:rsidP="001B1C15">
      <w:pPr>
        <w:jc w:val="both"/>
        <w:rPr>
          <w:rFonts w:ascii="Times" w:hAnsi="Times" w:cs="Times"/>
        </w:rPr>
      </w:pPr>
    </w:p>
    <w:p w:rsidR="00E5008F" w:rsidRDefault="00E5008F" w:rsidP="00B03C81">
      <w:pPr>
        <w:numPr>
          <w:ilvl w:val="1"/>
          <w:numId w:val="25"/>
        </w:numPr>
        <w:jc w:val="both"/>
        <w:rPr>
          <w:rFonts w:ascii="Times" w:hAnsi="Times" w:cs="Times"/>
        </w:rPr>
      </w:pPr>
      <w:r w:rsidRPr="005A1F32">
        <w:rPr>
          <w:rFonts w:ascii="Times" w:hAnsi="Times" w:cs="Times"/>
        </w:rPr>
        <w:t>Specular and diffuse reflections will be controlled using beam stops, beam barriers, beam housings</w:t>
      </w:r>
      <w:r w:rsidR="002340B2">
        <w:rPr>
          <w:rFonts w:ascii="Times" w:hAnsi="Times" w:cs="Times"/>
        </w:rPr>
        <w:t>,</w:t>
      </w:r>
      <w:r w:rsidRPr="005A1F32">
        <w:rPr>
          <w:rFonts w:ascii="Times" w:hAnsi="Times" w:cs="Times"/>
        </w:rPr>
        <w:t xml:space="preserve"> </w:t>
      </w:r>
      <w:r w:rsidRPr="002340B2">
        <w:rPr>
          <w:rFonts w:ascii="Times" w:hAnsi="Times" w:cs="Times"/>
          <w:noProof/>
        </w:rPr>
        <w:t>and</w:t>
      </w:r>
      <w:r w:rsidRPr="005A1F32">
        <w:rPr>
          <w:rFonts w:ascii="Times" w:hAnsi="Times" w:cs="Times"/>
        </w:rPr>
        <w:t xml:space="preserve"> enclosures.</w:t>
      </w:r>
      <w:r w:rsidR="004B0FA5" w:rsidRPr="005A1F32">
        <w:rPr>
          <w:rFonts w:ascii="Times" w:hAnsi="Times" w:cs="Times"/>
        </w:rPr>
        <w:t xml:space="preserve"> </w:t>
      </w:r>
    </w:p>
    <w:p w:rsidR="005A1F32" w:rsidRPr="005A1F32" w:rsidRDefault="005A1F32" w:rsidP="005A1F32">
      <w:pPr>
        <w:ind w:left="1440"/>
        <w:jc w:val="both"/>
        <w:rPr>
          <w:rFonts w:ascii="Times" w:hAnsi="Times" w:cs="Times"/>
        </w:rPr>
      </w:pPr>
    </w:p>
    <w:p w:rsidR="00E5008F" w:rsidRDefault="00E5008F" w:rsidP="00E5008F">
      <w:pPr>
        <w:numPr>
          <w:ilvl w:val="1"/>
          <w:numId w:val="25"/>
        </w:numPr>
        <w:jc w:val="both"/>
        <w:rPr>
          <w:rFonts w:ascii="Times" w:hAnsi="Times" w:cs="Times"/>
        </w:rPr>
      </w:pPr>
      <w:r w:rsidRPr="00BE1D70">
        <w:rPr>
          <w:rFonts w:ascii="Times" w:hAnsi="Times" w:cs="Times"/>
        </w:rPr>
        <w:t>No jewelry or other reflective materials are to be wo</w:t>
      </w:r>
      <w:r w:rsidR="00E74D0A">
        <w:rPr>
          <w:rFonts w:ascii="Times" w:hAnsi="Times" w:cs="Times"/>
        </w:rPr>
        <w:t>rn while working with the l</w:t>
      </w:r>
      <w:r w:rsidR="005A1F32">
        <w:rPr>
          <w:rFonts w:ascii="Times" w:hAnsi="Times" w:cs="Times"/>
        </w:rPr>
        <w:t>aser</w:t>
      </w:r>
      <w:r w:rsidRPr="00BE1D70">
        <w:rPr>
          <w:rFonts w:ascii="Times" w:hAnsi="Times" w:cs="Times"/>
        </w:rPr>
        <w:t>.</w:t>
      </w:r>
    </w:p>
    <w:p w:rsidR="0031106C" w:rsidRDefault="0031106C" w:rsidP="0031106C">
      <w:pPr>
        <w:jc w:val="both"/>
        <w:rPr>
          <w:rFonts w:ascii="Times" w:hAnsi="Times" w:cs="Times"/>
        </w:rPr>
      </w:pPr>
    </w:p>
    <w:p w:rsidR="00E5008F" w:rsidRDefault="00E5008F" w:rsidP="00E5008F">
      <w:pPr>
        <w:numPr>
          <w:ilvl w:val="1"/>
          <w:numId w:val="25"/>
        </w:numPr>
        <w:jc w:val="both"/>
        <w:rPr>
          <w:rFonts w:ascii="Times" w:hAnsi="Times" w:cs="Times"/>
        </w:rPr>
      </w:pPr>
      <w:r w:rsidRPr="00BE1D70">
        <w:rPr>
          <w:rFonts w:ascii="Times" w:hAnsi="Times" w:cs="Times"/>
        </w:rPr>
        <w:t>Person</w:t>
      </w:r>
      <w:r>
        <w:rPr>
          <w:rFonts w:ascii="Times" w:hAnsi="Times" w:cs="Times"/>
        </w:rPr>
        <w:t>ne</w:t>
      </w:r>
      <w:r w:rsidRPr="00BE1D70">
        <w:rPr>
          <w:rFonts w:ascii="Times" w:hAnsi="Times" w:cs="Times"/>
        </w:rPr>
        <w:t>l in the laser lab should avoid bending over or otherwise putting their eyes at the level of the beam path while the laser is in operation.</w:t>
      </w:r>
    </w:p>
    <w:p w:rsidR="00E5008F" w:rsidRDefault="00E5008F" w:rsidP="001B1C15">
      <w:pPr>
        <w:jc w:val="both"/>
        <w:rPr>
          <w:rFonts w:ascii="Times" w:hAnsi="Times" w:cs="Times"/>
        </w:rPr>
      </w:pPr>
    </w:p>
    <w:p w:rsidR="00E5008F" w:rsidRDefault="00E5008F" w:rsidP="00E5008F">
      <w:pPr>
        <w:numPr>
          <w:ilvl w:val="1"/>
          <w:numId w:val="25"/>
        </w:numPr>
        <w:jc w:val="both"/>
        <w:rPr>
          <w:rFonts w:ascii="Times" w:hAnsi="Times" w:cs="Times"/>
        </w:rPr>
      </w:pPr>
      <w:r w:rsidRPr="00BE1D70">
        <w:rPr>
          <w:rFonts w:ascii="Times" w:hAnsi="Times" w:cs="Times"/>
        </w:rPr>
        <w:t xml:space="preserve">Laser alignment must be performed only by following the steps outlined in </w:t>
      </w:r>
      <w:r w:rsidR="003A1C8B">
        <w:rPr>
          <w:rFonts w:ascii="Times" w:hAnsi="Times" w:cs="Times"/>
        </w:rPr>
        <w:t>Appendix C</w:t>
      </w:r>
      <w:r w:rsidRPr="00BE1D70">
        <w:rPr>
          <w:rFonts w:ascii="Times" w:hAnsi="Times" w:cs="Times"/>
        </w:rPr>
        <w:t>.</w:t>
      </w:r>
    </w:p>
    <w:p w:rsidR="00E5008F" w:rsidRDefault="00E5008F" w:rsidP="001B1C15">
      <w:pPr>
        <w:jc w:val="both"/>
        <w:rPr>
          <w:rFonts w:ascii="Times" w:hAnsi="Times" w:cs="Times"/>
        </w:rPr>
      </w:pPr>
    </w:p>
    <w:p w:rsidR="00E5008F" w:rsidRPr="00E5008F" w:rsidRDefault="00E5008F" w:rsidP="00E5008F">
      <w:pPr>
        <w:numPr>
          <w:ilvl w:val="1"/>
          <w:numId w:val="25"/>
        </w:numPr>
        <w:jc w:val="both"/>
        <w:rPr>
          <w:rFonts w:ascii="Times" w:hAnsi="Times" w:cs="Times"/>
        </w:rPr>
      </w:pPr>
      <w:r w:rsidRPr="00BE1D70">
        <w:rPr>
          <w:rFonts w:ascii="Times" w:hAnsi="Times" w:cs="Times"/>
        </w:rPr>
        <w:t>Perform physical surveys to determine if there are stray beams (specular or diffuse) emanating from each laser and its optics, and then document the beam surveys noting the location of stray beams and the measures taken to control them.</w:t>
      </w:r>
      <w:r w:rsidR="004B0FA5">
        <w:rPr>
          <w:rFonts w:ascii="Times" w:hAnsi="Times" w:cs="Times"/>
        </w:rPr>
        <w:t xml:space="preserve"> </w:t>
      </w:r>
      <w:r w:rsidRPr="00BE1D70">
        <w:rPr>
          <w:rFonts w:ascii="Times" w:hAnsi="Times" w:cs="Times"/>
          <w:i/>
          <w:color w:val="0000FF"/>
        </w:rPr>
        <w:t xml:space="preserve">Please indicate </w:t>
      </w:r>
      <w:r w:rsidR="002340B2">
        <w:rPr>
          <w:rFonts w:ascii="Times" w:hAnsi="Times" w:cs="Times"/>
          <w:i/>
          <w:color w:val="0000FF"/>
        </w:rPr>
        <w:t xml:space="preserve">the </w:t>
      </w:r>
      <w:r w:rsidRPr="002340B2">
        <w:rPr>
          <w:rFonts w:ascii="Times" w:hAnsi="Times" w:cs="Times"/>
          <w:i/>
          <w:noProof/>
          <w:color w:val="0000FF"/>
        </w:rPr>
        <w:t>method</w:t>
      </w:r>
      <w:r w:rsidRPr="00BE1D70">
        <w:rPr>
          <w:rFonts w:ascii="Times" w:hAnsi="Times" w:cs="Times"/>
          <w:i/>
          <w:color w:val="0000FF"/>
        </w:rPr>
        <w:t xml:space="preserve"> of documentation of survey (checklist or log, etc.)</w:t>
      </w:r>
    </w:p>
    <w:p w:rsidR="00E5008F" w:rsidRPr="00E5008F" w:rsidRDefault="00E5008F" w:rsidP="001B1C15">
      <w:pPr>
        <w:jc w:val="both"/>
        <w:rPr>
          <w:rFonts w:ascii="Times" w:hAnsi="Times" w:cs="Times"/>
        </w:rPr>
      </w:pPr>
    </w:p>
    <w:p w:rsidR="00E5008F" w:rsidRDefault="00E5008F" w:rsidP="001B1C15">
      <w:pPr>
        <w:numPr>
          <w:ilvl w:val="1"/>
          <w:numId w:val="25"/>
        </w:numPr>
        <w:jc w:val="both"/>
        <w:rPr>
          <w:rFonts w:ascii="Times" w:hAnsi="Times" w:cs="Times"/>
        </w:rPr>
      </w:pPr>
      <w:r w:rsidRPr="00BE1D70">
        <w:rPr>
          <w:rFonts w:ascii="Times" w:hAnsi="Times" w:cs="Times"/>
        </w:rPr>
        <w:t>If the beam path must be changed significantly by relocating the laser or optics, all users must be notified of the change.</w:t>
      </w:r>
    </w:p>
    <w:p w:rsidR="005A1F32" w:rsidRDefault="005A1F32" w:rsidP="005A1F32">
      <w:pPr>
        <w:pStyle w:val="ListParagraph"/>
        <w:rPr>
          <w:rFonts w:ascii="Times" w:hAnsi="Times" w:cs="Times"/>
        </w:rPr>
      </w:pPr>
    </w:p>
    <w:p w:rsidR="005A1F32" w:rsidRPr="001B1C15" w:rsidRDefault="005A1F32" w:rsidP="005A1F32">
      <w:pPr>
        <w:ind w:left="1440"/>
        <w:jc w:val="both"/>
        <w:rPr>
          <w:rFonts w:ascii="Times" w:hAnsi="Times" w:cs="Times"/>
        </w:rPr>
      </w:pPr>
    </w:p>
    <w:p w:rsidR="00E5008F" w:rsidRDefault="00E5008F" w:rsidP="00E5008F">
      <w:pPr>
        <w:numPr>
          <w:ilvl w:val="1"/>
          <w:numId w:val="25"/>
        </w:numPr>
        <w:jc w:val="both"/>
        <w:rPr>
          <w:rFonts w:ascii="Times" w:hAnsi="Times" w:cs="Times"/>
        </w:rPr>
      </w:pPr>
      <w:r w:rsidRPr="00BE1D70">
        <w:rPr>
          <w:rFonts w:ascii="Times" w:hAnsi="Times" w:cs="Times"/>
        </w:rPr>
        <w:lastRenderedPageBreak/>
        <w:t xml:space="preserve">When a new principal </w:t>
      </w:r>
      <w:r w:rsidRPr="00BE1D70">
        <w:rPr>
          <w:rFonts w:ascii="Times" w:hAnsi="Times" w:cs="Times"/>
          <w:color w:val="000000"/>
        </w:rPr>
        <w:t xml:space="preserve">researcher/experimenter </w:t>
      </w:r>
      <w:r w:rsidRPr="00BE1D70">
        <w:rPr>
          <w:rFonts w:ascii="Times" w:hAnsi="Times" w:cs="Times"/>
        </w:rPr>
        <w:t xml:space="preserve">takes over </w:t>
      </w:r>
      <w:r w:rsidR="002340B2">
        <w:rPr>
          <w:rFonts w:ascii="Times" w:hAnsi="Times" w:cs="Times"/>
        </w:rPr>
        <w:t xml:space="preserve">the </w:t>
      </w:r>
      <w:r w:rsidRPr="002340B2">
        <w:rPr>
          <w:rFonts w:ascii="Times" w:hAnsi="Times" w:cs="Times"/>
          <w:noProof/>
        </w:rPr>
        <w:t>use</w:t>
      </w:r>
      <w:r w:rsidRPr="00BE1D70">
        <w:rPr>
          <w:rFonts w:ascii="Times" w:hAnsi="Times" w:cs="Times"/>
        </w:rPr>
        <w:t xml:space="preserve"> of the laser system, the new user must conduct a survey for unwanted stray or diffuse beams. </w:t>
      </w:r>
      <w:r w:rsidRPr="00E74D0A">
        <w:rPr>
          <w:rFonts w:ascii="Times" w:hAnsi="Times" w:cs="Times"/>
          <w:color w:val="0000FD"/>
        </w:rPr>
        <w:t>Appropriate tools such as IR</w:t>
      </w:r>
      <w:r w:rsidR="00CB04D2">
        <w:rPr>
          <w:rFonts w:ascii="Times" w:hAnsi="Times" w:cs="Times"/>
          <w:color w:val="0000FD"/>
        </w:rPr>
        <w:t>/UV</w:t>
      </w:r>
      <w:r w:rsidRPr="00E74D0A">
        <w:rPr>
          <w:rFonts w:ascii="Times" w:hAnsi="Times" w:cs="Times"/>
          <w:color w:val="0000FD"/>
        </w:rPr>
        <w:t xml:space="preserve"> sensitive cards </w:t>
      </w:r>
      <w:r w:rsidRPr="00560301">
        <w:rPr>
          <w:rFonts w:ascii="Times" w:hAnsi="Times" w:cs="Times"/>
          <w:color w:val="0000FF"/>
        </w:rPr>
        <w:t>or IR</w:t>
      </w:r>
      <w:r w:rsidR="00CB04D2">
        <w:rPr>
          <w:rFonts w:ascii="Times" w:hAnsi="Times" w:cs="Times"/>
          <w:color w:val="0000FF"/>
        </w:rPr>
        <w:t>/UV</w:t>
      </w:r>
      <w:r w:rsidRPr="00560301">
        <w:rPr>
          <w:rFonts w:ascii="Times" w:hAnsi="Times" w:cs="Times"/>
          <w:color w:val="0000FF"/>
        </w:rPr>
        <w:t xml:space="preserve"> viewer shall be</w:t>
      </w:r>
      <w:r w:rsidRPr="00E74D0A">
        <w:rPr>
          <w:rFonts w:ascii="Times" w:hAnsi="Times" w:cs="Times"/>
          <w:color w:val="0000FD"/>
        </w:rPr>
        <w:t xml:space="preserve"> used for locating the possibility of stray IR</w:t>
      </w:r>
      <w:r w:rsidR="00CB04D2">
        <w:rPr>
          <w:rFonts w:ascii="Times" w:hAnsi="Times" w:cs="Times"/>
          <w:color w:val="0000FD"/>
        </w:rPr>
        <w:t>/UV</w:t>
      </w:r>
      <w:r w:rsidRPr="00E74D0A">
        <w:rPr>
          <w:rFonts w:ascii="Times" w:hAnsi="Times" w:cs="Times"/>
          <w:color w:val="0000FD"/>
        </w:rPr>
        <w:t xml:space="preserve"> light.</w:t>
      </w:r>
    </w:p>
    <w:p w:rsidR="002F266B" w:rsidRPr="00BE1D70" w:rsidRDefault="002F266B">
      <w:pPr>
        <w:jc w:val="both"/>
        <w:rPr>
          <w:rFonts w:ascii="Times" w:hAnsi="Times" w:cs="Times"/>
        </w:rPr>
      </w:pPr>
    </w:p>
    <w:p w:rsidR="002F266B" w:rsidRPr="00BE1D70" w:rsidRDefault="002F266B" w:rsidP="001B1C15">
      <w:pPr>
        <w:numPr>
          <w:ilvl w:val="0"/>
          <w:numId w:val="25"/>
        </w:numPr>
        <w:jc w:val="both"/>
        <w:rPr>
          <w:rFonts w:ascii="Times" w:hAnsi="Times" w:cs="Times"/>
        </w:rPr>
      </w:pPr>
      <w:r w:rsidRPr="00BE1D70">
        <w:rPr>
          <w:rFonts w:ascii="Times" w:hAnsi="Times" w:cs="Times"/>
          <w:u w:val="single"/>
        </w:rPr>
        <w:t>Electrical</w:t>
      </w:r>
      <w:r w:rsidRPr="00BE1D70">
        <w:rPr>
          <w:rFonts w:ascii="Times" w:hAnsi="Times" w:cs="Times"/>
        </w:rPr>
        <w:t xml:space="preserve"> </w:t>
      </w:r>
      <w:r w:rsidRPr="00BE1D70">
        <w:rPr>
          <w:rFonts w:ascii="Times" w:hAnsi="Times" w:cs="Times"/>
          <w:color w:val="FF0000"/>
        </w:rPr>
        <w:t>(List controls</w:t>
      </w:r>
      <w:r w:rsidR="0027250D" w:rsidRPr="00BE1D70">
        <w:rPr>
          <w:rFonts w:ascii="Times" w:hAnsi="Times" w:cs="Times"/>
          <w:color w:val="FF0000"/>
        </w:rPr>
        <w:t xml:space="preserve"> used to mitigate the hazard</w:t>
      </w:r>
      <w:r w:rsidRPr="00BE1D70">
        <w:rPr>
          <w:rFonts w:ascii="Times" w:hAnsi="Times" w:cs="Times"/>
          <w:color w:val="FF0000"/>
        </w:rPr>
        <w:t>)</w:t>
      </w:r>
    </w:p>
    <w:p w:rsidR="002F266B" w:rsidRPr="00E5008F" w:rsidRDefault="002F266B" w:rsidP="00E5008F">
      <w:pPr>
        <w:jc w:val="both"/>
        <w:rPr>
          <w:rFonts w:ascii="Times" w:hAnsi="Times" w:cs="Times"/>
        </w:rPr>
      </w:pPr>
    </w:p>
    <w:p w:rsidR="002F266B" w:rsidRPr="00BE1D70" w:rsidRDefault="002F266B" w:rsidP="001B1C15">
      <w:pPr>
        <w:pStyle w:val="BodyTextIndent2"/>
        <w:numPr>
          <w:ilvl w:val="0"/>
          <w:numId w:val="29"/>
        </w:numPr>
        <w:ind w:left="1080"/>
        <w:jc w:val="both"/>
        <w:rPr>
          <w:rFonts w:ascii="Times" w:hAnsi="Times" w:cs="Times"/>
        </w:rPr>
      </w:pPr>
      <w:r w:rsidRPr="00BE1D70">
        <w:rPr>
          <w:rFonts w:ascii="Times" w:hAnsi="Times" w:cs="Times"/>
        </w:rPr>
        <w:t>Enclosures for protection against the high voltages of the laser power supply or laser head may only be removed after the power supply has been unplugged from the outlets and after following the safety procedures outlined in the safety and operati</w:t>
      </w:r>
      <w:r w:rsidR="00CF119B">
        <w:rPr>
          <w:rFonts w:ascii="Times" w:hAnsi="Times" w:cs="Times"/>
        </w:rPr>
        <w:t>ng</w:t>
      </w:r>
      <w:r w:rsidRPr="00BE1D70">
        <w:rPr>
          <w:rFonts w:ascii="Times" w:hAnsi="Times" w:cs="Times"/>
        </w:rPr>
        <w:t xml:space="preserve"> manual provided by the manufacturer</w:t>
      </w:r>
      <w:r w:rsidR="00D67E4D">
        <w:rPr>
          <w:rFonts w:ascii="Times" w:hAnsi="Times" w:cs="Times"/>
        </w:rPr>
        <w:t xml:space="preserve"> (charged capacitors)</w:t>
      </w:r>
      <w:r w:rsidRPr="00BE1D70">
        <w:rPr>
          <w:rFonts w:ascii="Times" w:hAnsi="Times" w:cs="Times"/>
        </w:rPr>
        <w:t>.</w:t>
      </w:r>
    </w:p>
    <w:p w:rsidR="002F266B" w:rsidRPr="00BE1D70" w:rsidRDefault="002F266B" w:rsidP="001B1C15">
      <w:pPr>
        <w:pStyle w:val="BodyTextIndent2"/>
        <w:ind w:left="0"/>
        <w:jc w:val="both"/>
        <w:rPr>
          <w:rFonts w:ascii="Times" w:hAnsi="Times" w:cs="Times"/>
        </w:rPr>
      </w:pPr>
    </w:p>
    <w:p w:rsidR="002F266B" w:rsidRPr="00BE1D70" w:rsidRDefault="002F266B" w:rsidP="001B1C15">
      <w:pPr>
        <w:pStyle w:val="BodyTextIndent2"/>
        <w:numPr>
          <w:ilvl w:val="0"/>
          <w:numId w:val="29"/>
        </w:numPr>
        <w:ind w:left="1080"/>
        <w:jc w:val="both"/>
        <w:rPr>
          <w:rFonts w:ascii="Times" w:hAnsi="Times" w:cs="Times"/>
        </w:rPr>
      </w:pPr>
      <w:r w:rsidRPr="00BE1D70">
        <w:rPr>
          <w:rFonts w:ascii="Times" w:hAnsi="Times" w:cs="Times"/>
        </w:rPr>
        <w:t>Only qualified personnel may perform all internal maintenance to the laser and more than one user must be present when performing said maintenance.</w:t>
      </w:r>
    </w:p>
    <w:p w:rsidR="002F266B" w:rsidRPr="00BE1D70" w:rsidRDefault="002F266B" w:rsidP="001B1C15">
      <w:pPr>
        <w:pStyle w:val="BodyTextIndent2"/>
        <w:ind w:left="0"/>
        <w:jc w:val="both"/>
        <w:rPr>
          <w:rFonts w:ascii="Times" w:hAnsi="Times" w:cs="Times"/>
        </w:rPr>
      </w:pPr>
    </w:p>
    <w:p w:rsidR="002F266B" w:rsidRDefault="002F266B" w:rsidP="001B1C15">
      <w:pPr>
        <w:pStyle w:val="BodyTextIndent2"/>
        <w:numPr>
          <w:ilvl w:val="0"/>
          <w:numId w:val="29"/>
        </w:numPr>
        <w:ind w:left="1080"/>
        <w:jc w:val="both"/>
        <w:rPr>
          <w:rFonts w:ascii="Times" w:hAnsi="Times" w:cs="Times"/>
        </w:rPr>
      </w:pPr>
      <w:r w:rsidRPr="00BE1D70">
        <w:rPr>
          <w:rFonts w:ascii="Times" w:hAnsi="Times" w:cs="Times"/>
        </w:rPr>
        <w:t xml:space="preserve">Every portion of the electrical system, including the printed circuit cards, should be assumed to be at </w:t>
      </w:r>
      <w:r w:rsidR="002340B2">
        <w:rPr>
          <w:rFonts w:ascii="Times" w:hAnsi="Times" w:cs="Times"/>
        </w:rPr>
        <w:t xml:space="preserve">a </w:t>
      </w:r>
      <w:r w:rsidRPr="002340B2">
        <w:rPr>
          <w:rFonts w:ascii="Times" w:hAnsi="Times" w:cs="Times"/>
          <w:noProof/>
        </w:rPr>
        <w:t>dangerous</w:t>
      </w:r>
      <w:r w:rsidRPr="00BE1D70">
        <w:rPr>
          <w:rFonts w:ascii="Times" w:hAnsi="Times" w:cs="Times"/>
        </w:rPr>
        <w:t xml:space="preserve"> voltage level.</w:t>
      </w:r>
    </w:p>
    <w:p w:rsidR="001B1C15" w:rsidRPr="001B1C15" w:rsidRDefault="001B1C15" w:rsidP="001B1C15">
      <w:pPr>
        <w:pStyle w:val="BodyTextIndent2"/>
        <w:ind w:left="0"/>
        <w:jc w:val="both"/>
        <w:rPr>
          <w:rFonts w:ascii="Times" w:hAnsi="Times" w:cs="Times"/>
        </w:rPr>
      </w:pPr>
    </w:p>
    <w:p w:rsidR="002F266B" w:rsidRPr="00BE1D70" w:rsidRDefault="002F266B" w:rsidP="001B1C15">
      <w:pPr>
        <w:numPr>
          <w:ilvl w:val="0"/>
          <w:numId w:val="25"/>
        </w:numPr>
        <w:jc w:val="both"/>
        <w:rPr>
          <w:rFonts w:ascii="Times" w:hAnsi="Times" w:cs="Times"/>
        </w:rPr>
      </w:pPr>
      <w:r w:rsidRPr="006141DC">
        <w:rPr>
          <w:rFonts w:ascii="Times" w:hAnsi="Times" w:cs="Times"/>
          <w:color w:val="0000FF"/>
          <w:u w:val="single"/>
        </w:rPr>
        <w:t>Chemical</w:t>
      </w:r>
      <w:r w:rsidRPr="006141DC">
        <w:rPr>
          <w:rFonts w:ascii="Times" w:hAnsi="Times" w:cs="Times"/>
          <w:color w:val="0070C0"/>
        </w:rPr>
        <w:t xml:space="preserve"> </w:t>
      </w:r>
      <w:r w:rsidR="0027250D" w:rsidRPr="00BE1D70">
        <w:rPr>
          <w:rFonts w:ascii="Times" w:hAnsi="Times" w:cs="Times"/>
          <w:color w:val="FF0000"/>
        </w:rPr>
        <w:t>List controls used to mitigate the hazard</w:t>
      </w:r>
    </w:p>
    <w:p w:rsidR="002F266B" w:rsidRPr="00BE1D70" w:rsidRDefault="002F266B" w:rsidP="001B1C15">
      <w:pPr>
        <w:jc w:val="both"/>
        <w:rPr>
          <w:rFonts w:ascii="Times" w:hAnsi="Times" w:cs="Times"/>
        </w:rPr>
      </w:pPr>
    </w:p>
    <w:p w:rsidR="002F266B" w:rsidRPr="006141DC" w:rsidRDefault="005A1F32" w:rsidP="001B1C15">
      <w:pPr>
        <w:numPr>
          <w:ilvl w:val="0"/>
          <w:numId w:val="25"/>
        </w:numPr>
        <w:jc w:val="both"/>
        <w:rPr>
          <w:rFonts w:ascii="Times" w:hAnsi="Times" w:cs="Times"/>
          <w:color w:val="0000FF"/>
        </w:rPr>
      </w:pPr>
      <w:r w:rsidRPr="006141DC">
        <w:rPr>
          <w:rFonts w:ascii="Times" w:hAnsi="Times" w:cs="Times"/>
          <w:color w:val="0000FF"/>
          <w:u w:val="single"/>
        </w:rPr>
        <w:t xml:space="preserve">Gas Cylinders </w:t>
      </w:r>
      <w:r w:rsidRPr="006141DC">
        <w:rPr>
          <w:rFonts w:ascii="Times" w:hAnsi="Times" w:cs="Times"/>
          <w:color w:val="0000FF"/>
        </w:rPr>
        <w:t xml:space="preserve">must be kept upright and locked with </w:t>
      </w:r>
      <w:r w:rsidR="002340B2" w:rsidRPr="006141DC">
        <w:rPr>
          <w:rFonts w:ascii="Times" w:hAnsi="Times" w:cs="Times"/>
          <w:color w:val="0000FF"/>
        </w:rPr>
        <w:t xml:space="preserve">a </w:t>
      </w:r>
      <w:r w:rsidRPr="006141DC">
        <w:rPr>
          <w:rFonts w:ascii="Times" w:hAnsi="Times" w:cs="Times"/>
          <w:noProof/>
          <w:color w:val="0000FF"/>
        </w:rPr>
        <w:t>chain</w:t>
      </w:r>
      <w:r w:rsidRPr="006141DC">
        <w:rPr>
          <w:rFonts w:ascii="Times" w:hAnsi="Times" w:cs="Times"/>
          <w:color w:val="0000FF"/>
        </w:rPr>
        <w:t xml:space="preserve">. When not in use </w:t>
      </w:r>
      <w:r w:rsidR="00E74D0A" w:rsidRPr="006141DC">
        <w:rPr>
          <w:rFonts w:ascii="Times" w:hAnsi="Times" w:cs="Times"/>
          <w:color w:val="0000FF"/>
        </w:rPr>
        <w:t xml:space="preserve">or when they need to be moved from one location to another, </w:t>
      </w:r>
      <w:r w:rsidRPr="006141DC">
        <w:rPr>
          <w:rFonts w:ascii="Times" w:hAnsi="Times" w:cs="Times"/>
          <w:color w:val="0000FF"/>
        </w:rPr>
        <w:t>the safety cap must be ins</w:t>
      </w:r>
      <w:r w:rsidR="00CF119B" w:rsidRPr="006141DC">
        <w:rPr>
          <w:rFonts w:ascii="Times" w:hAnsi="Times" w:cs="Times"/>
          <w:color w:val="0000FF"/>
        </w:rPr>
        <w:t>talled.</w:t>
      </w:r>
      <w:r w:rsidR="00BE6CD8" w:rsidRPr="006141DC">
        <w:rPr>
          <w:rFonts w:ascii="Times" w:hAnsi="Times" w:cs="Times"/>
          <w:color w:val="0000FF"/>
        </w:rPr>
        <w:t xml:space="preserve"> The laser beam must not hit the cylinders. Empty cylinders must be stored in the unit/departmental designated space.</w:t>
      </w:r>
    </w:p>
    <w:p w:rsidR="002F266B" w:rsidRPr="00BE1D70" w:rsidRDefault="002F266B" w:rsidP="001B1C15">
      <w:pPr>
        <w:jc w:val="both"/>
        <w:rPr>
          <w:rFonts w:ascii="Times" w:hAnsi="Times" w:cs="Times"/>
        </w:rPr>
      </w:pPr>
    </w:p>
    <w:p w:rsidR="002F266B" w:rsidRPr="00BE1D70" w:rsidRDefault="002F266B" w:rsidP="001B1C15">
      <w:pPr>
        <w:numPr>
          <w:ilvl w:val="0"/>
          <w:numId w:val="25"/>
        </w:numPr>
        <w:jc w:val="both"/>
        <w:rPr>
          <w:rFonts w:ascii="Times" w:hAnsi="Times" w:cs="Times"/>
        </w:rPr>
      </w:pPr>
      <w:r w:rsidRPr="006141DC">
        <w:rPr>
          <w:rFonts w:ascii="Times" w:hAnsi="Times" w:cs="Times"/>
          <w:color w:val="0000FF"/>
          <w:u w:val="single"/>
        </w:rPr>
        <w:t>Other</w:t>
      </w:r>
      <w:r w:rsidR="005A1F32" w:rsidRPr="006141DC">
        <w:rPr>
          <w:rFonts w:ascii="Times" w:hAnsi="Times" w:cs="Times"/>
          <w:color w:val="0000FF"/>
          <w:u w:val="single"/>
        </w:rPr>
        <w:t xml:space="preserve"> (fire, animals, biologicals, x-rays, etc.)</w:t>
      </w:r>
      <w:r w:rsidRPr="006141DC">
        <w:rPr>
          <w:rFonts w:ascii="Times" w:hAnsi="Times" w:cs="Times"/>
          <w:color w:val="0000FF"/>
        </w:rPr>
        <w:t xml:space="preserve"> </w:t>
      </w:r>
      <w:r w:rsidR="0027250D" w:rsidRPr="00BE1D70">
        <w:rPr>
          <w:rFonts w:ascii="Times" w:hAnsi="Times" w:cs="Times"/>
          <w:color w:val="FF0000"/>
        </w:rPr>
        <w:t>List controls used to mitigate the hazard</w:t>
      </w:r>
    </w:p>
    <w:p w:rsidR="002F266B" w:rsidRPr="00BE1D70" w:rsidRDefault="002F266B">
      <w:pPr>
        <w:jc w:val="both"/>
        <w:rPr>
          <w:rFonts w:ascii="Times" w:hAnsi="Times" w:cs="Times"/>
        </w:rPr>
      </w:pPr>
    </w:p>
    <w:p w:rsidR="002F266B" w:rsidRPr="00BE1D70" w:rsidRDefault="002F266B" w:rsidP="00EF25EE">
      <w:pPr>
        <w:pStyle w:val="Heading1"/>
        <w:numPr>
          <w:ilvl w:val="0"/>
          <w:numId w:val="32"/>
        </w:numPr>
        <w:jc w:val="both"/>
        <w:rPr>
          <w:rFonts w:ascii="Times" w:hAnsi="Times" w:cs="Times"/>
        </w:rPr>
      </w:pPr>
      <w:r w:rsidRPr="00BE1D70">
        <w:rPr>
          <w:rFonts w:ascii="Times" w:hAnsi="Times" w:cs="Times"/>
        </w:rPr>
        <w:t xml:space="preserve">Normal Operation </w:t>
      </w:r>
    </w:p>
    <w:p w:rsidR="002F266B" w:rsidRPr="00BE1D70" w:rsidRDefault="002F266B" w:rsidP="00EF25EE">
      <w:pPr>
        <w:pStyle w:val="BodyTextIndent3"/>
        <w:ind w:left="0"/>
        <w:jc w:val="both"/>
        <w:rPr>
          <w:rFonts w:ascii="Times" w:hAnsi="Times" w:cs="Times"/>
        </w:rPr>
      </w:pPr>
    </w:p>
    <w:p w:rsidR="002F266B" w:rsidRPr="00BE1D70" w:rsidRDefault="002F266B">
      <w:pPr>
        <w:ind w:left="360"/>
        <w:jc w:val="both"/>
        <w:rPr>
          <w:rFonts w:ascii="Times" w:hAnsi="Times" w:cs="Times"/>
          <w:color w:val="0000FF"/>
        </w:rPr>
      </w:pPr>
      <w:r w:rsidRPr="00BE1D70">
        <w:rPr>
          <w:rFonts w:ascii="Times" w:hAnsi="Times" w:cs="Times"/>
          <w:color w:val="0000FF"/>
        </w:rPr>
        <w:t>(SAMPLE TEXT – text below may be retained, edited, or deleted as appropriate for factual accuracy)</w:t>
      </w:r>
    </w:p>
    <w:p w:rsidR="002F266B" w:rsidRPr="00BE1D70" w:rsidRDefault="002F266B" w:rsidP="00EF25EE">
      <w:pPr>
        <w:jc w:val="both"/>
        <w:rPr>
          <w:rFonts w:ascii="Times" w:hAnsi="Times" w:cs="Times"/>
        </w:rPr>
      </w:pPr>
    </w:p>
    <w:p w:rsidR="002F266B" w:rsidRDefault="006141DC" w:rsidP="00EF25EE">
      <w:pPr>
        <w:numPr>
          <w:ilvl w:val="0"/>
          <w:numId w:val="33"/>
        </w:numPr>
        <w:jc w:val="both"/>
        <w:rPr>
          <w:rFonts w:ascii="Times" w:hAnsi="Times" w:cs="Times"/>
          <w:color w:val="0000FF"/>
        </w:rPr>
      </w:pPr>
      <w:r w:rsidRPr="00E00912">
        <w:rPr>
          <w:rFonts w:ascii="Times" w:hAnsi="Times" w:cs="Times"/>
        </w:rPr>
        <w:t xml:space="preserve">Ensure that all hazard controls </w:t>
      </w:r>
      <w:r w:rsidR="00E00912" w:rsidRPr="00E00912">
        <w:rPr>
          <w:rFonts w:ascii="Times" w:hAnsi="Times" w:cs="Times"/>
        </w:rPr>
        <w:t xml:space="preserve">(section IV of this procedure) </w:t>
      </w:r>
      <w:r w:rsidRPr="00E00912">
        <w:rPr>
          <w:rFonts w:ascii="Times" w:hAnsi="Times" w:cs="Times"/>
        </w:rPr>
        <w:t>are in place</w:t>
      </w:r>
      <w:r w:rsidR="00560301">
        <w:rPr>
          <w:rFonts w:ascii="Times" w:hAnsi="Times" w:cs="Times"/>
        </w:rPr>
        <w:t>.</w:t>
      </w:r>
    </w:p>
    <w:p w:rsidR="00560301" w:rsidRPr="00E00912" w:rsidRDefault="00560301" w:rsidP="00560301">
      <w:pPr>
        <w:ind w:left="720"/>
        <w:jc w:val="both"/>
        <w:rPr>
          <w:rFonts w:ascii="Times" w:hAnsi="Times" w:cs="Times"/>
          <w:color w:val="0000FF"/>
        </w:rPr>
      </w:pPr>
    </w:p>
    <w:p w:rsidR="006141DC" w:rsidRPr="00BE1D70" w:rsidRDefault="006141DC" w:rsidP="00EF25EE">
      <w:pPr>
        <w:numPr>
          <w:ilvl w:val="0"/>
          <w:numId w:val="33"/>
        </w:numPr>
        <w:jc w:val="both"/>
        <w:rPr>
          <w:rFonts w:ascii="Times" w:hAnsi="Times" w:cs="Times"/>
          <w:color w:val="0000FF"/>
        </w:rPr>
      </w:pPr>
      <w:r w:rsidRPr="00BE1D70">
        <w:rPr>
          <w:rFonts w:ascii="Times" w:hAnsi="Times" w:cs="Times"/>
          <w:color w:val="0000FF"/>
        </w:rPr>
        <w:t>Inspect all electrical and water connections for damage and connectivity</w:t>
      </w:r>
      <w:r w:rsidR="00560301">
        <w:rPr>
          <w:rFonts w:ascii="Times" w:hAnsi="Times" w:cs="Times"/>
          <w:color w:val="0000FF"/>
        </w:rPr>
        <w:t>.</w:t>
      </w:r>
    </w:p>
    <w:p w:rsidR="002F266B" w:rsidRPr="00BE1D70" w:rsidRDefault="002F266B">
      <w:pPr>
        <w:ind w:left="720"/>
        <w:jc w:val="both"/>
        <w:rPr>
          <w:rFonts w:ascii="Times" w:hAnsi="Times" w:cs="Times"/>
          <w:color w:val="0000FF"/>
        </w:rPr>
      </w:pPr>
    </w:p>
    <w:p w:rsidR="00360402" w:rsidRPr="00E00912" w:rsidRDefault="00360402" w:rsidP="00E00912">
      <w:pPr>
        <w:numPr>
          <w:ilvl w:val="0"/>
          <w:numId w:val="33"/>
        </w:numPr>
        <w:jc w:val="both"/>
        <w:rPr>
          <w:rFonts w:ascii="Times" w:hAnsi="Times" w:cs="Times"/>
        </w:rPr>
      </w:pPr>
      <w:r w:rsidRPr="00BE1D70">
        <w:rPr>
          <w:rFonts w:ascii="Times" w:hAnsi="Times" w:cs="Times"/>
        </w:rPr>
        <w:t>Check that the laser curtain is securely closed with no gaps.</w:t>
      </w:r>
    </w:p>
    <w:p w:rsidR="00360402" w:rsidRPr="00BE1D70" w:rsidRDefault="00360402" w:rsidP="00360402">
      <w:pPr>
        <w:ind w:left="720"/>
        <w:jc w:val="both"/>
        <w:rPr>
          <w:rFonts w:ascii="Times" w:hAnsi="Times" w:cs="Times"/>
        </w:rPr>
      </w:pPr>
    </w:p>
    <w:p w:rsidR="00360402" w:rsidRPr="00BE1D70" w:rsidRDefault="00360402" w:rsidP="00360402">
      <w:pPr>
        <w:numPr>
          <w:ilvl w:val="0"/>
          <w:numId w:val="33"/>
        </w:numPr>
        <w:jc w:val="both"/>
        <w:rPr>
          <w:rFonts w:ascii="Times" w:hAnsi="Times" w:cs="Times"/>
        </w:rPr>
      </w:pPr>
      <w:r w:rsidRPr="00BE1D70">
        <w:rPr>
          <w:rFonts w:ascii="Times" w:hAnsi="Times" w:cs="Times"/>
        </w:rPr>
        <w:t xml:space="preserve">Check for and remove any foreign objects in the beam path other than safety controls such as beam </w:t>
      </w:r>
      <w:r w:rsidR="00CF119B">
        <w:rPr>
          <w:rFonts w:ascii="Times" w:hAnsi="Times" w:cs="Times"/>
        </w:rPr>
        <w:t>stop</w:t>
      </w:r>
      <w:r w:rsidRPr="00BE1D70">
        <w:rPr>
          <w:rFonts w:ascii="Times" w:hAnsi="Times" w:cs="Times"/>
        </w:rPr>
        <w:t>s. Remove all unnecessary equipment, tools, and combustible materials from the laser table and immediate area to minimize the possibility of stray reflections and non-beam accidents.</w:t>
      </w:r>
    </w:p>
    <w:p w:rsidR="00360402" w:rsidRDefault="00360402" w:rsidP="00E74D0A">
      <w:pPr>
        <w:pStyle w:val="ListParagraph"/>
        <w:ind w:left="0"/>
        <w:rPr>
          <w:rFonts w:ascii="Times" w:hAnsi="Times" w:cs="Times"/>
          <w:color w:val="0000FF"/>
        </w:rPr>
      </w:pPr>
    </w:p>
    <w:p w:rsidR="002F266B" w:rsidRPr="00360402" w:rsidRDefault="002F266B" w:rsidP="00EF25EE">
      <w:pPr>
        <w:numPr>
          <w:ilvl w:val="0"/>
          <w:numId w:val="33"/>
        </w:numPr>
        <w:jc w:val="both"/>
        <w:rPr>
          <w:rFonts w:ascii="Times" w:hAnsi="Times" w:cs="Times"/>
        </w:rPr>
      </w:pPr>
      <w:r w:rsidRPr="00360402">
        <w:rPr>
          <w:rFonts w:ascii="Times" w:hAnsi="Times" w:cs="Times"/>
        </w:rPr>
        <w:lastRenderedPageBreak/>
        <w:t>Complete the “check-in” portion of the checklist included in this document as Appendix A.</w:t>
      </w:r>
      <w:r w:rsidR="004B0FA5" w:rsidRPr="00360402">
        <w:rPr>
          <w:rFonts w:ascii="Times" w:hAnsi="Times" w:cs="Times"/>
        </w:rPr>
        <w:t xml:space="preserve"> </w:t>
      </w:r>
      <w:r w:rsidRPr="00360402">
        <w:rPr>
          <w:rFonts w:ascii="Times" w:hAnsi="Times" w:cs="Times"/>
        </w:rPr>
        <w:t>The checklist serves to confirm that all basic systems are operating within expected parameters and that basic safety mechanisms are in place.</w:t>
      </w:r>
      <w:r w:rsidR="004B0FA5" w:rsidRPr="00360402">
        <w:rPr>
          <w:rFonts w:ascii="Times" w:hAnsi="Times" w:cs="Times"/>
        </w:rPr>
        <w:t xml:space="preserve"> </w:t>
      </w:r>
      <w:r w:rsidRPr="00360402">
        <w:rPr>
          <w:rFonts w:ascii="Times" w:hAnsi="Times" w:cs="Times"/>
        </w:rPr>
        <w:t xml:space="preserve">The laser run log is a set of forms adjacent to the experimental </w:t>
      </w:r>
      <w:r w:rsidRPr="002340B2">
        <w:rPr>
          <w:rFonts w:ascii="Times" w:hAnsi="Times" w:cs="Times"/>
          <w:noProof/>
        </w:rPr>
        <w:t>setup</w:t>
      </w:r>
      <w:r w:rsidRPr="00360402">
        <w:rPr>
          <w:rFonts w:ascii="Times" w:hAnsi="Times" w:cs="Times"/>
        </w:rPr>
        <w:t xml:space="preserve"> and is used to ascertain the current state of the laser. Log all use and add individual notes as necessary.</w:t>
      </w:r>
      <w:r w:rsidR="004B0FA5" w:rsidRPr="00360402">
        <w:rPr>
          <w:rFonts w:ascii="Times" w:hAnsi="Times" w:cs="Times"/>
        </w:rPr>
        <w:t xml:space="preserve"> </w:t>
      </w:r>
      <w:r w:rsidRPr="00360402">
        <w:rPr>
          <w:rFonts w:ascii="Times" w:hAnsi="Times" w:cs="Times"/>
        </w:rPr>
        <w:t>Also, replacement of optics and other routine maintenance should be noted in the log.</w:t>
      </w:r>
      <w:r w:rsidR="004B0FA5" w:rsidRPr="00360402">
        <w:rPr>
          <w:rFonts w:ascii="Times" w:hAnsi="Times" w:cs="Times"/>
        </w:rPr>
        <w:t xml:space="preserve"> </w:t>
      </w:r>
      <w:r w:rsidRPr="00360402">
        <w:rPr>
          <w:rFonts w:ascii="Times" w:hAnsi="Times" w:cs="Times"/>
        </w:rPr>
        <w:t>Once the checklist is complete, the laser may be turned on.</w:t>
      </w:r>
    </w:p>
    <w:p w:rsidR="00EF25EE" w:rsidRPr="00BE1D70" w:rsidRDefault="00EF25EE" w:rsidP="00EF25EE">
      <w:pPr>
        <w:jc w:val="both"/>
        <w:rPr>
          <w:rFonts w:ascii="Times" w:hAnsi="Times" w:cs="Times"/>
          <w:color w:val="0000FF"/>
        </w:rPr>
      </w:pPr>
    </w:p>
    <w:p w:rsidR="002F266B" w:rsidRPr="00BE1D70" w:rsidRDefault="002F266B" w:rsidP="00EF25EE">
      <w:pPr>
        <w:numPr>
          <w:ilvl w:val="0"/>
          <w:numId w:val="33"/>
        </w:numPr>
        <w:jc w:val="both"/>
        <w:rPr>
          <w:rFonts w:ascii="Times" w:hAnsi="Times" w:cs="Times"/>
          <w:color w:val="0000FF"/>
        </w:rPr>
      </w:pPr>
      <w:r w:rsidRPr="00BE1D70">
        <w:rPr>
          <w:rFonts w:ascii="Times" w:hAnsi="Times" w:cs="Times"/>
          <w:color w:val="0000FF"/>
        </w:rPr>
        <w:t xml:space="preserve">Turn </w:t>
      </w:r>
      <w:r w:rsidR="002340B2">
        <w:rPr>
          <w:rFonts w:ascii="Times" w:hAnsi="Times" w:cs="Times"/>
          <w:color w:val="0000FF"/>
        </w:rPr>
        <w:t xml:space="preserve">the </w:t>
      </w:r>
      <w:r w:rsidRPr="002340B2">
        <w:rPr>
          <w:rFonts w:ascii="Times" w:hAnsi="Times" w:cs="Times"/>
          <w:noProof/>
          <w:color w:val="0000FF"/>
        </w:rPr>
        <w:t>laser</w:t>
      </w:r>
      <w:r w:rsidRPr="00BE1D70">
        <w:rPr>
          <w:rFonts w:ascii="Times" w:hAnsi="Times" w:cs="Times"/>
          <w:color w:val="0000FF"/>
        </w:rPr>
        <w:t xml:space="preserve"> system on.</w:t>
      </w:r>
    </w:p>
    <w:p w:rsidR="002F266B" w:rsidRPr="00BE1D70" w:rsidRDefault="002F266B">
      <w:pPr>
        <w:jc w:val="both"/>
        <w:rPr>
          <w:rFonts w:ascii="Times" w:hAnsi="Times" w:cs="Times"/>
          <w:color w:val="0000FF"/>
        </w:rPr>
      </w:pPr>
    </w:p>
    <w:p w:rsidR="002F266B" w:rsidRPr="00BE1D70" w:rsidRDefault="002F266B" w:rsidP="00EF25EE">
      <w:pPr>
        <w:numPr>
          <w:ilvl w:val="0"/>
          <w:numId w:val="33"/>
        </w:numPr>
        <w:jc w:val="both"/>
        <w:rPr>
          <w:rFonts w:ascii="Times" w:hAnsi="Times" w:cs="Times"/>
          <w:color w:val="0000FF"/>
        </w:rPr>
      </w:pPr>
      <w:r w:rsidRPr="00BE1D70">
        <w:rPr>
          <w:rFonts w:ascii="Times" w:hAnsi="Times" w:cs="Times"/>
          <w:color w:val="0000FF"/>
        </w:rPr>
        <w:t>System alignment.</w:t>
      </w:r>
      <w:r w:rsidR="004B0FA5">
        <w:rPr>
          <w:rFonts w:ascii="Times" w:hAnsi="Times" w:cs="Times"/>
          <w:color w:val="0000FF"/>
        </w:rPr>
        <w:t xml:space="preserve"> </w:t>
      </w:r>
      <w:r w:rsidRPr="00BE1D70">
        <w:rPr>
          <w:rFonts w:ascii="Times" w:hAnsi="Times" w:cs="Times"/>
          <w:color w:val="0000FF"/>
        </w:rPr>
        <w:t xml:space="preserve">See the attached alignment procedure </w:t>
      </w:r>
      <w:r w:rsidR="00560301" w:rsidRPr="00560301">
        <w:rPr>
          <w:rFonts w:ascii="Times" w:hAnsi="Times" w:cs="Times"/>
          <w:color w:val="0000FF"/>
        </w:rPr>
        <w:t>Appendix C</w:t>
      </w:r>
      <w:r w:rsidRPr="00BE1D70">
        <w:rPr>
          <w:rFonts w:ascii="Times" w:hAnsi="Times" w:cs="Times"/>
          <w:color w:val="0000FF"/>
        </w:rPr>
        <w:t>.</w:t>
      </w:r>
    </w:p>
    <w:p w:rsidR="002F266B" w:rsidRPr="00BE1D70" w:rsidRDefault="002F266B">
      <w:pPr>
        <w:jc w:val="both"/>
        <w:rPr>
          <w:rFonts w:ascii="Times" w:hAnsi="Times" w:cs="Times"/>
          <w:color w:val="0000FF"/>
        </w:rPr>
      </w:pPr>
    </w:p>
    <w:p w:rsidR="002F266B" w:rsidRPr="00BE1D70" w:rsidRDefault="002F266B" w:rsidP="00EF25EE">
      <w:pPr>
        <w:numPr>
          <w:ilvl w:val="0"/>
          <w:numId w:val="33"/>
        </w:numPr>
        <w:jc w:val="both"/>
        <w:rPr>
          <w:rFonts w:ascii="Times" w:hAnsi="Times" w:cs="Times"/>
          <w:color w:val="0000FF"/>
        </w:rPr>
      </w:pPr>
      <w:r w:rsidRPr="00BE1D70">
        <w:rPr>
          <w:rFonts w:ascii="Times" w:hAnsi="Times" w:cs="Times"/>
          <w:color w:val="0000FF"/>
        </w:rPr>
        <w:t>Shutdown laser system.</w:t>
      </w:r>
    </w:p>
    <w:p w:rsidR="002F266B" w:rsidRPr="00BE1D70" w:rsidRDefault="002F266B">
      <w:pPr>
        <w:jc w:val="both"/>
        <w:rPr>
          <w:rFonts w:ascii="Times" w:hAnsi="Times" w:cs="Times"/>
          <w:color w:val="0000FF"/>
        </w:rPr>
      </w:pPr>
    </w:p>
    <w:p w:rsidR="002F266B" w:rsidRPr="00BE1D70" w:rsidRDefault="002F266B" w:rsidP="00EF25EE">
      <w:pPr>
        <w:numPr>
          <w:ilvl w:val="0"/>
          <w:numId w:val="33"/>
        </w:numPr>
        <w:jc w:val="both"/>
        <w:rPr>
          <w:rFonts w:ascii="Times" w:hAnsi="Times" w:cs="Times"/>
        </w:rPr>
      </w:pPr>
      <w:r w:rsidRPr="00BE1D70">
        <w:rPr>
          <w:rFonts w:ascii="Times" w:hAnsi="Times" w:cs="Times"/>
          <w:color w:val="0000FF"/>
        </w:rPr>
        <w:t>After a run is finished, complete the log entry and the checkout portion of the checklist in Appendix A</w:t>
      </w:r>
      <w:r w:rsidRPr="00BE1D70">
        <w:rPr>
          <w:rFonts w:ascii="Times" w:hAnsi="Times" w:cs="Times"/>
        </w:rPr>
        <w:t>.</w:t>
      </w:r>
    </w:p>
    <w:p w:rsidR="002F266B" w:rsidRPr="00BE1D70" w:rsidRDefault="002F266B">
      <w:pPr>
        <w:jc w:val="both"/>
        <w:rPr>
          <w:rFonts w:ascii="Times" w:hAnsi="Times" w:cs="Times"/>
        </w:rPr>
      </w:pPr>
    </w:p>
    <w:p w:rsidR="002F266B" w:rsidRPr="00BE1D70" w:rsidRDefault="002F266B" w:rsidP="00EF25EE">
      <w:pPr>
        <w:pStyle w:val="Heading1"/>
        <w:numPr>
          <w:ilvl w:val="0"/>
          <w:numId w:val="32"/>
        </w:numPr>
        <w:jc w:val="both"/>
        <w:rPr>
          <w:rFonts w:ascii="Times" w:hAnsi="Times" w:cs="Times"/>
        </w:rPr>
      </w:pPr>
      <w:r w:rsidRPr="00BE1D70">
        <w:rPr>
          <w:rFonts w:ascii="Times" w:hAnsi="Times" w:cs="Times"/>
        </w:rPr>
        <w:t>Emergency Procedures</w:t>
      </w:r>
    </w:p>
    <w:p w:rsidR="002F266B" w:rsidRPr="00BE1D70" w:rsidRDefault="002F266B">
      <w:pPr>
        <w:jc w:val="both"/>
        <w:rPr>
          <w:rFonts w:ascii="Times" w:hAnsi="Times" w:cs="Times"/>
        </w:rPr>
      </w:pPr>
    </w:p>
    <w:p w:rsidR="002F266B" w:rsidRPr="00BE1D70" w:rsidRDefault="002F266B" w:rsidP="00EF25EE">
      <w:pPr>
        <w:numPr>
          <w:ilvl w:val="0"/>
          <w:numId w:val="34"/>
        </w:numPr>
        <w:jc w:val="both"/>
        <w:rPr>
          <w:rFonts w:ascii="Times" w:hAnsi="Times" w:cs="Times"/>
        </w:rPr>
      </w:pPr>
      <w:r w:rsidRPr="00BE1D70">
        <w:rPr>
          <w:rFonts w:ascii="Times" w:hAnsi="Times" w:cs="Times"/>
        </w:rPr>
        <w:t>Laser accidents: Follow the steps outlined in the Procedure for Laser Accidents in Appendix B.</w:t>
      </w:r>
    </w:p>
    <w:p w:rsidR="002F266B" w:rsidRPr="00BE1D70" w:rsidRDefault="002F266B">
      <w:pPr>
        <w:jc w:val="both"/>
        <w:rPr>
          <w:rFonts w:ascii="Times" w:hAnsi="Times" w:cs="Times"/>
        </w:rPr>
      </w:pPr>
    </w:p>
    <w:p w:rsidR="002F266B" w:rsidRDefault="002F266B" w:rsidP="00EF25EE">
      <w:pPr>
        <w:numPr>
          <w:ilvl w:val="0"/>
          <w:numId w:val="34"/>
        </w:numPr>
        <w:jc w:val="both"/>
        <w:rPr>
          <w:rFonts w:ascii="Times" w:hAnsi="Times" w:cs="Times"/>
        </w:rPr>
      </w:pPr>
      <w:r w:rsidRPr="00BE1D70">
        <w:rPr>
          <w:rFonts w:ascii="Times" w:hAnsi="Times" w:cs="Times"/>
        </w:rPr>
        <w:t>Power outage: If there is a power outage, turn off the laser to avoid a hazardous situation when power is restored.</w:t>
      </w:r>
    </w:p>
    <w:p w:rsidR="005A1F32" w:rsidRDefault="005A1F32" w:rsidP="005A1F32">
      <w:pPr>
        <w:pStyle w:val="ListParagraph"/>
        <w:rPr>
          <w:rFonts w:ascii="Times" w:hAnsi="Times" w:cs="Times"/>
        </w:rPr>
      </w:pPr>
    </w:p>
    <w:p w:rsidR="005A1F32" w:rsidRPr="00BE1D70" w:rsidRDefault="005A1F32" w:rsidP="00EF25EE">
      <w:pPr>
        <w:numPr>
          <w:ilvl w:val="0"/>
          <w:numId w:val="34"/>
        </w:numPr>
        <w:jc w:val="both"/>
        <w:rPr>
          <w:rFonts w:ascii="Times" w:hAnsi="Times" w:cs="Times"/>
        </w:rPr>
      </w:pPr>
      <w:r>
        <w:rPr>
          <w:rFonts w:ascii="Times" w:hAnsi="Times" w:cs="Times"/>
        </w:rPr>
        <w:t>Fire alarm: if the fire alarm starts in the building</w:t>
      </w:r>
      <w:r w:rsidR="00183E12">
        <w:rPr>
          <w:rFonts w:ascii="Times" w:hAnsi="Times" w:cs="Times"/>
        </w:rPr>
        <w:t>,</w:t>
      </w:r>
      <w:r w:rsidR="0002281A">
        <w:rPr>
          <w:rFonts w:ascii="Times" w:hAnsi="Times" w:cs="Times"/>
        </w:rPr>
        <w:t xml:space="preserve"> turn off the lasers and leave the building. If </w:t>
      </w:r>
      <w:r w:rsidR="002F414E">
        <w:rPr>
          <w:rFonts w:ascii="Times" w:hAnsi="Times" w:cs="Times"/>
        </w:rPr>
        <w:t xml:space="preserve">turning off the laser </w:t>
      </w:r>
      <w:r w:rsidR="0002281A">
        <w:rPr>
          <w:rFonts w:ascii="Times" w:hAnsi="Times" w:cs="Times"/>
        </w:rPr>
        <w:t>is not practical</w:t>
      </w:r>
      <w:r w:rsidR="002F414E">
        <w:rPr>
          <w:rFonts w:ascii="Times" w:hAnsi="Times" w:cs="Times"/>
        </w:rPr>
        <w:t>,</w:t>
      </w:r>
      <w:r w:rsidR="0002281A">
        <w:rPr>
          <w:rFonts w:ascii="Times" w:hAnsi="Times" w:cs="Times"/>
        </w:rPr>
        <w:t xml:space="preserve"> block the beam with a shutter</w:t>
      </w:r>
      <w:r w:rsidR="00183E12">
        <w:rPr>
          <w:rFonts w:ascii="Times" w:hAnsi="Times" w:cs="Times"/>
        </w:rPr>
        <w:t xml:space="preserve">/beam stopper </w:t>
      </w:r>
      <w:r w:rsidR="0002281A">
        <w:rPr>
          <w:rFonts w:ascii="Times" w:hAnsi="Times" w:cs="Times"/>
        </w:rPr>
        <w:t>as close as possible to the exit of the laser</w:t>
      </w:r>
      <w:r w:rsidR="00183E12">
        <w:rPr>
          <w:rFonts w:ascii="Times" w:hAnsi="Times" w:cs="Times"/>
        </w:rPr>
        <w:t>. This will</w:t>
      </w:r>
      <w:r w:rsidR="0002281A">
        <w:rPr>
          <w:rFonts w:ascii="Times" w:hAnsi="Times" w:cs="Times"/>
        </w:rPr>
        <w:t xml:space="preserve"> </w:t>
      </w:r>
      <w:r w:rsidR="00183E12">
        <w:rPr>
          <w:rFonts w:ascii="Times" w:hAnsi="Times" w:cs="Times"/>
        </w:rPr>
        <w:t xml:space="preserve">minimize areas of the lab where the irradiance is </w:t>
      </w:r>
      <w:r w:rsidR="0002281A">
        <w:rPr>
          <w:rFonts w:ascii="Times" w:hAnsi="Times" w:cs="Times"/>
        </w:rPr>
        <w:t>above the MPE</w:t>
      </w:r>
      <w:r w:rsidR="002F414E">
        <w:rPr>
          <w:rFonts w:ascii="Times" w:hAnsi="Times" w:cs="Times"/>
        </w:rPr>
        <w:t>.</w:t>
      </w:r>
    </w:p>
    <w:p w:rsidR="002F266B" w:rsidRPr="00BE1D70" w:rsidRDefault="002F266B">
      <w:pPr>
        <w:jc w:val="both"/>
        <w:rPr>
          <w:rFonts w:ascii="Times" w:hAnsi="Times" w:cs="Times"/>
        </w:rPr>
      </w:pPr>
    </w:p>
    <w:p w:rsidR="002F266B" w:rsidRPr="00BE1D70" w:rsidRDefault="002F266B" w:rsidP="00FA1D82">
      <w:pPr>
        <w:rPr>
          <w:rFonts w:ascii="Times" w:hAnsi="Times" w:cs="Times"/>
        </w:rPr>
      </w:pPr>
      <w:r w:rsidRPr="00BE1D70">
        <w:rPr>
          <w:rFonts w:ascii="Times" w:hAnsi="Times" w:cs="Times"/>
        </w:rPr>
        <w:br w:type="page"/>
      </w:r>
      <w:r w:rsidRPr="00BE1D70">
        <w:rPr>
          <w:rFonts w:ascii="Times" w:hAnsi="Times" w:cs="Times"/>
          <w:b/>
        </w:rPr>
        <w:lastRenderedPageBreak/>
        <w:t>Appendix A</w:t>
      </w:r>
      <w:r w:rsidRPr="00BE1D70">
        <w:rPr>
          <w:rFonts w:ascii="Times" w:hAnsi="Times" w:cs="Times"/>
        </w:rPr>
        <w:t xml:space="preserve"> – Checklist for using </w:t>
      </w:r>
      <w:r w:rsidRPr="00BE1D70">
        <w:rPr>
          <w:rFonts w:ascii="Times" w:hAnsi="Times" w:cs="Times"/>
          <w:color w:val="FF0000"/>
        </w:rPr>
        <w:t xml:space="preserve">Type </w:t>
      </w:r>
      <w:r w:rsidR="00FA1D82" w:rsidRPr="00BE1D70">
        <w:rPr>
          <w:rFonts w:ascii="Times" w:hAnsi="Times" w:cs="Times"/>
          <w:color w:val="FF0000"/>
        </w:rPr>
        <w:t>of laser or experiment</w:t>
      </w:r>
    </w:p>
    <w:p w:rsidR="002F266B" w:rsidRPr="00BE1D70" w:rsidRDefault="002F266B">
      <w:pPr>
        <w:jc w:val="both"/>
        <w:rPr>
          <w:rFonts w:ascii="Times" w:hAnsi="Times" w:cs="Times"/>
          <w:color w:val="0000FF"/>
        </w:rPr>
      </w:pPr>
      <w:r w:rsidRPr="002340B2">
        <w:rPr>
          <w:rFonts w:ascii="Times" w:hAnsi="Times" w:cs="Times"/>
          <w:noProof/>
          <w:color w:val="0000FF"/>
          <w:u w:val="single"/>
        </w:rPr>
        <w:t>Check</w:t>
      </w:r>
      <w:r w:rsidR="002340B2">
        <w:rPr>
          <w:rFonts w:ascii="Times" w:hAnsi="Times" w:cs="Times"/>
          <w:noProof/>
          <w:color w:val="0000FF"/>
          <w:u w:val="single"/>
        </w:rPr>
        <w:t>-</w:t>
      </w:r>
      <w:r w:rsidRPr="002340B2">
        <w:rPr>
          <w:rFonts w:ascii="Times" w:hAnsi="Times" w:cs="Times"/>
          <w:noProof/>
          <w:color w:val="0000FF"/>
          <w:u w:val="single"/>
        </w:rPr>
        <w:t>in</w:t>
      </w:r>
      <w:r w:rsidRPr="00BE1D70">
        <w:rPr>
          <w:rFonts w:ascii="Times" w:hAnsi="Times" w:cs="Times"/>
          <w:color w:val="0000FF"/>
        </w:rPr>
        <w:t>: (SAMPLE TEXT – text below may be retained, edited, or deleted as appropriate for factual accuracy)</w:t>
      </w:r>
    </w:p>
    <w:p w:rsidR="002F266B" w:rsidRPr="00BE1D70" w:rsidRDefault="002F266B">
      <w:pPr>
        <w:jc w:val="both"/>
        <w:rPr>
          <w:rFonts w:ascii="Times" w:hAnsi="Times" w:cs="Times"/>
          <w:color w:val="0000FF"/>
        </w:rPr>
      </w:pPr>
    </w:p>
    <w:p w:rsidR="002F266B" w:rsidRPr="00BE1D70" w:rsidRDefault="002340B2" w:rsidP="008F63BB">
      <w:pPr>
        <w:numPr>
          <w:ilvl w:val="0"/>
          <w:numId w:val="35"/>
        </w:numPr>
        <w:jc w:val="both"/>
        <w:rPr>
          <w:rFonts w:ascii="Times" w:hAnsi="Times" w:cs="Times"/>
          <w:color w:val="0000FF"/>
        </w:rPr>
      </w:pPr>
      <w:r>
        <w:rPr>
          <w:rFonts w:ascii="Times" w:hAnsi="Times" w:cs="Times"/>
          <w:noProof/>
          <w:color w:val="0000FF"/>
        </w:rPr>
        <w:t>The d</w:t>
      </w:r>
      <w:r w:rsidR="00E74D0A" w:rsidRPr="002340B2">
        <w:rPr>
          <w:rFonts w:ascii="Times" w:hAnsi="Times" w:cs="Times"/>
          <w:noProof/>
          <w:color w:val="0000FF"/>
        </w:rPr>
        <w:t>oor</w:t>
      </w:r>
      <w:r w:rsidR="00E74D0A">
        <w:rPr>
          <w:rFonts w:ascii="Times" w:hAnsi="Times" w:cs="Times"/>
          <w:color w:val="0000FF"/>
        </w:rPr>
        <w:t xml:space="preserve"> is closed, laser sign is ON (Class 4 lasers) </w:t>
      </w:r>
      <w:r w:rsidR="002F266B" w:rsidRPr="00BE1D70">
        <w:rPr>
          <w:rFonts w:ascii="Times" w:hAnsi="Times" w:cs="Times"/>
          <w:color w:val="0000FF"/>
        </w:rPr>
        <w:t xml:space="preserve">and all personnel </w:t>
      </w:r>
      <w:r>
        <w:rPr>
          <w:rFonts w:ascii="Times" w:hAnsi="Times" w:cs="Times"/>
          <w:noProof/>
          <w:color w:val="0000FF"/>
        </w:rPr>
        <w:t>is</w:t>
      </w:r>
      <w:r w:rsidR="002F266B" w:rsidRPr="00BE1D70">
        <w:rPr>
          <w:rFonts w:ascii="Times" w:hAnsi="Times" w:cs="Times"/>
          <w:color w:val="0000FF"/>
        </w:rPr>
        <w:t xml:space="preserve"> wearing the appropriate laser protective eyewear.</w:t>
      </w:r>
    </w:p>
    <w:p w:rsidR="002F266B" w:rsidRPr="00BE1D70" w:rsidRDefault="002F266B">
      <w:pPr>
        <w:jc w:val="both"/>
        <w:rPr>
          <w:rFonts w:ascii="Times" w:hAnsi="Times" w:cs="Times"/>
          <w:color w:val="0000FF"/>
        </w:rPr>
      </w:pPr>
    </w:p>
    <w:p w:rsidR="002F266B" w:rsidRPr="00BE1D70" w:rsidRDefault="002F266B" w:rsidP="008F63BB">
      <w:pPr>
        <w:numPr>
          <w:ilvl w:val="0"/>
          <w:numId w:val="35"/>
        </w:numPr>
        <w:jc w:val="both"/>
        <w:rPr>
          <w:rFonts w:ascii="Times" w:hAnsi="Times" w:cs="Times"/>
          <w:color w:val="0000FF"/>
        </w:rPr>
      </w:pPr>
      <w:r w:rsidRPr="00BE1D70">
        <w:rPr>
          <w:rFonts w:ascii="Times" w:hAnsi="Times" w:cs="Times"/>
          <w:color w:val="0000FF"/>
        </w:rPr>
        <w:t>Inspect the apparatus for any blockages or apparent misalignment.</w:t>
      </w:r>
    </w:p>
    <w:p w:rsidR="002F266B" w:rsidRPr="00BE1D70" w:rsidRDefault="002F266B">
      <w:pPr>
        <w:jc w:val="both"/>
        <w:rPr>
          <w:rFonts w:ascii="Times" w:hAnsi="Times" w:cs="Times"/>
          <w:color w:val="0000FF"/>
        </w:rPr>
      </w:pPr>
    </w:p>
    <w:p w:rsidR="002F266B" w:rsidRPr="00BE1D70" w:rsidRDefault="002F266B" w:rsidP="008F63BB">
      <w:pPr>
        <w:numPr>
          <w:ilvl w:val="0"/>
          <w:numId w:val="35"/>
        </w:numPr>
        <w:jc w:val="both"/>
        <w:rPr>
          <w:rFonts w:ascii="Times" w:hAnsi="Times" w:cs="Times"/>
          <w:color w:val="0000FF"/>
        </w:rPr>
      </w:pPr>
      <w:r w:rsidRPr="00BE1D70">
        <w:rPr>
          <w:rFonts w:ascii="Times" w:hAnsi="Times" w:cs="Times"/>
          <w:color w:val="0000FF"/>
        </w:rPr>
        <w:t>Confirm that the beam path is set up to hit the sample properly.</w:t>
      </w:r>
    </w:p>
    <w:p w:rsidR="002F266B" w:rsidRPr="00BE1D70" w:rsidRDefault="002F266B">
      <w:pPr>
        <w:jc w:val="both"/>
        <w:rPr>
          <w:rFonts w:ascii="Times" w:hAnsi="Times" w:cs="Times"/>
          <w:color w:val="0000FF"/>
        </w:rPr>
      </w:pPr>
    </w:p>
    <w:p w:rsidR="002F266B" w:rsidRPr="00BE1D70" w:rsidRDefault="002F266B" w:rsidP="008F63BB">
      <w:pPr>
        <w:numPr>
          <w:ilvl w:val="0"/>
          <w:numId w:val="35"/>
        </w:numPr>
        <w:jc w:val="both"/>
        <w:rPr>
          <w:rFonts w:ascii="Times" w:hAnsi="Times" w:cs="Times"/>
          <w:color w:val="0000FF"/>
        </w:rPr>
      </w:pPr>
      <w:r w:rsidRPr="00BE1D70">
        <w:rPr>
          <w:rFonts w:ascii="Times" w:hAnsi="Times" w:cs="Times"/>
          <w:color w:val="0000FF"/>
        </w:rPr>
        <w:t xml:space="preserve">Ensure that all </w:t>
      </w:r>
      <w:r w:rsidR="004567A9" w:rsidRPr="00BE1D70">
        <w:rPr>
          <w:rFonts w:ascii="Times" w:hAnsi="Times" w:cs="Times"/>
          <w:color w:val="0000FF"/>
        </w:rPr>
        <w:t xml:space="preserve">beam </w:t>
      </w:r>
      <w:r w:rsidRPr="00BE1D70">
        <w:rPr>
          <w:rFonts w:ascii="Times" w:hAnsi="Times" w:cs="Times"/>
          <w:color w:val="0000FF"/>
        </w:rPr>
        <w:t>enclosures</w:t>
      </w:r>
      <w:r w:rsidR="00EE5D7B">
        <w:rPr>
          <w:rFonts w:ascii="Times" w:hAnsi="Times" w:cs="Times"/>
          <w:color w:val="0000FF"/>
        </w:rPr>
        <w:t xml:space="preserve"> and</w:t>
      </w:r>
      <w:r w:rsidR="004567A9" w:rsidRPr="00BE1D70">
        <w:rPr>
          <w:rFonts w:ascii="Times" w:hAnsi="Times" w:cs="Times"/>
          <w:color w:val="0000FF"/>
        </w:rPr>
        <w:t>/or beam stops</w:t>
      </w:r>
      <w:r w:rsidRPr="00BE1D70">
        <w:rPr>
          <w:rFonts w:ascii="Times" w:hAnsi="Times" w:cs="Times"/>
          <w:color w:val="0000FF"/>
        </w:rPr>
        <w:t xml:space="preserve"> are placed properly in the work area.</w:t>
      </w:r>
    </w:p>
    <w:p w:rsidR="002F266B" w:rsidRPr="00BE1D70" w:rsidRDefault="002F266B">
      <w:pPr>
        <w:jc w:val="both"/>
        <w:rPr>
          <w:rFonts w:ascii="Times" w:hAnsi="Times" w:cs="Times"/>
          <w:color w:val="0000FF"/>
        </w:rPr>
      </w:pPr>
    </w:p>
    <w:p w:rsidR="002F266B" w:rsidRPr="00BE1D70" w:rsidRDefault="002F266B" w:rsidP="008F63BB">
      <w:pPr>
        <w:numPr>
          <w:ilvl w:val="0"/>
          <w:numId w:val="35"/>
        </w:numPr>
        <w:jc w:val="both"/>
        <w:rPr>
          <w:rFonts w:ascii="Times" w:hAnsi="Times" w:cs="Times"/>
          <w:color w:val="0000FF"/>
        </w:rPr>
      </w:pPr>
      <w:r w:rsidRPr="00BE1D70">
        <w:rPr>
          <w:rFonts w:ascii="Times" w:hAnsi="Times" w:cs="Times"/>
          <w:color w:val="0000FF"/>
        </w:rPr>
        <w:t>Record laser energy in the logbook.</w:t>
      </w:r>
    </w:p>
    <w:p w:rsidR="002F266B" w:rsidRPr="00BE1D70" w:rsidRDefault="002F266B">
      <w:pPr>
        <w:jc w:val="both"/>
        <w:rPr>
          <w:rFonts w:ascii="Times" w:hAnsi="Times" w:cs="Times"/>
          <w:color w:val="0000FF"/>
        </w:rPr>
      </w:pPr>
    </w:p>
    <w:p w:rsidR="002F266B" w:rsidRPr="00BE1D70" w:rsidRDefault="002F266B" w:rsidP="008F63BB">
      <w:pPr>
        <w:numPr>
          <w:ilvl w:val="0"/>
          <w:numId w:val="35"/>
        </w:numPr>
        <w:jc w:val="both"/>
        <w:rPr>
          <w:rFonts w:ascii="Times" w:hAnsi="Times" w:cs="Times"/>
          <w:color w:val="0000FF"/>
        </w:rPr>
      </w:pPr>
      <w:r w:rsidRPr="00BE1D70">
        <w:rPr>
          <w:rFonts w:ascii="Times" w:hAnsi="Times" w:cs="Times"/>
          <w:color w:val="0000FF"/>
        </w:rPr>
        <w:t>During the run, ensure that the laser is hitting the sample</w:t>
      </w:r>
      <w:r w:rsidR="00560301">
        <w:rPr>
          <w:rFonts w:ascii="Times" w:hAnsi="Times" w:cs="Times"/>
          <w:color w:val="0000FF"/>
        </w:rPr>
        <w:t>/target</w:t>
      </w:r>
      <w:r w:rsidRPr="00BE1D70">
        <w:rPr>
          <w:rFonts w:ascii="Times" w:hAnsi="Times" w:cs="Times"/>
          <w:color w:val="0000FF"/>
        </w:rPr>
        <w:t xml:space="preserve"> correctly.</w:t>
      </w:r>
    </w:p>
    <w:p w:rsidR="002F266B" w:rsidRPr="00BE1D70" w:rsidRDefault="002F266B">
      <w:pPr>
        <w:jc w:val="both"/>
        <w:rPr>
          <w:rFonts w:ascii="Times" w:hAnsi="Times" w:cs="Times"/>
          <w:color w:val="0000FF"/>
        </w:rPr>
      </w:pPr>
    </w:p>
    <w:p w:rsidR="002F266B" w:rsidRPr="00BE1D70" w:rsidRDefault="002F266B" w:rsidP="008F63BB">
      <w:pPr>
        <w:numPr>
          <w:ilvl w:val="0"/>
          <w:numId w:val="35"/>
        </w:numPr>
        <w:jc w:val="both"/>
        <w:rPr>
          <w:rFonts w:ascii="Times" w:hAnsi="Times" w:cs="Times"/>
          <w:color w:val="0000FF"/>
        </w:rPr>
      </w:pPr>
      <w:r w:rsidRPr="00BE1D70">
        <w:rPr>
          <w:rFonts w:ascii="Times" w:hAnsi="Times" w:cs="Times"/>
          <w:color w:val="0000FF"/>
        </w:rPr>
        <w:t>Record any anomalous behavior in the logbook.</w:t>
      </w:r>
    </w:p>
    <w:p w:rsidR="002F266B" w:rsidRPr="00BE1D70" w:rsidRDefault="002F266B">
      <w:pPr>
        <w:jc w:val="both"/>
        <w:rPr>
          <w:rFonts w:ascii="Times" w:hAnsi="Times" w:cs="Times"/>
          <w:color w:val="0000FF"/>
        </w:rPr>
      </w:pPr>
    </w:p>
    <w:p w:rsidR="002F266B" w:rsidRPr="00BE1D70" w:rsidRDefault="002F266B">
      <w:pPr>
        <w:jc w:val="both"/>
        <w:rPr>
          <w:rFonts w:ascii="Times" w:hAnsi="Times" w:cs="Times"/>
          <w:color w:val="0000FF"/>
        </w:rPr>
      </w:pPr>
    </w:p>
    <w:p w:rsidR="002F266B" w:rsidRPr="00BE1D70" w:rsidRDefault="002F266B">
      <w:pPr>
        <w:jc w:val="both"/>
        <w:rPr>
          <w:rFonts w:ascii="Times" w:hAnsi="Times" w:cs="Times"/>
          <w:color w:val="0000FF"/>
        </w:rPr>
      </w:pPr>
      <w:r w:rsidRPr="00BE1D70">
        <w:rPr>
          <w:rFonts w:ascii="Times" w:hAnsi="Times" w:cs="Times"/>
          <w:color w:val="0000FF"/>
          <w:u w:val="single"/>
        </w:rPr>
        <w:t>Check out</w:t>
      </w:r>
      <w:r w:rsidRPr="00BE1D70">
        <w:rPr>
          <w:rFonts w:ascii="Times" w:hAnsi="Times" w:cs="Times"/>
          <w:color w:val="0000FF"/>
        </w:rPr>
        <w:t>:</w:t>
      </w:r>
    </w:p>
    <w:p w:rsidR="002F266B" w:rsidRPr="00BE1D70" w:rsidRDefault="002F266B">
      <w:pPr>
        <w:jc w:val="both"/>
        <w:rPr>
          <w:rFonts w:ascii="Times" w:hAnsi="Times" w:cs="Times"/>
          <w:color w:val="0000FF"/>
        </w:rPr>
      </w:pPr>
    </w:p>
    <w:p w:rsidR="002F266B" w:rsidRPr="00BE1D70" w:rsidRDefault="002F266B" w:rsidP="008F63BB">
      <w:pPr>
        <w:numPr>
          <w:ilvl w:val="0"/>
          <w:numId w:val="36"/>
        </w:numPr>
        <w:jc w:val="both"/>
        <w:rPr>
          <w:rFonts w:ascii="Times" w:hAnsi="Times" w:cs="Times"/>
        </w:rPr>
      </w:pPr>
      <w:r w:rsidRPr="00BE1D70">
        <w:rPr>
          <w:rFonts w:ascii="Times" w:hAnsi="Times" w:cs="Times"/>
          <w:color w:val="0000FF"/>
        </w:rPr>
        <w:t>Shut off the laser.</w:t>
      </w:r>
    </w:p>
    <w:p w:rsidR="002F266B" w:rsidRPr="00BE1D70" w:rsidRDefault="002F266B">
      <w:pPr>
        <w:jc w:val="both"/>
        <w:rPr>
          <w:rFonts w:ascii="Times" w:hAnsi="Times" w:cs="Times"/>
        </w:rPr>
      </w:pPr>
      <w:r w:rsidRPr="00BE1D70">
        <w:rPr>
          <w:rFonts w:ascii="Times" w:hAnsi="Times" w:cs="Times"/>
        </w:rPr>
        <w:br w:type="page"/>
      </w:r>
      <w:r w:rsidRPr="00BE1D70">
        <w:rPr>
          <w:rFonts w:ascii="Times" w:hAnsi="Times" w:cs="Times"/>
          <w:b/>
        </w:rPr>
        <w:lastRenderedPageBreak/>
        <w:t>Appendix B</w:t>
      </w:r>
      <w:r w:rsidRPr="00BE1D70">
        <w:rPr>
          <w:rFonts w:ascii="Times" w:hAnsi="Times" w:cs="Times"/>
        </w:rPr>
        <w:t xml:space="preserve"> – Procedure for Laser Accidents</w:t>
      </w:r>
    </w:p>
    <w:p w:rsidR="002F266B" w:rsidRPr="00BE1D70" w:rsidRDefault="002F266B">
      <w:pPr>
        <w:jc w:val="both"/>
        <w:rPr>
          <w:rFonts w:ascii="Times" w:hAnsi="Times" w:cs="Times"/>
        </w:rPr>
      </w:pPr>
    </w:p>
    <w:p w:rsidR="002F266B" w:rsidRPr="00BE1D70" w:rsidRDefault="002F266B">
      <w:pPr>
        <w:jc w:val="both"/>
        <w:rPr>
          <w:rFonts w:ascii="Times" w:hAnsi="Times" w:cs="Times"/>
        </w:rPr>
      </w:pPr>
      <w:r w:rsidRPr="00BE1D70">
        <w:rPr>
          <w:rFonts w:ascii="Times" w:hAnsi="Times" w:cs="Times"/>
        </w:rPr>
        <w:t>In the event of a laser accident, follow the procedure below:</w:t>
      </w:r>
    </w:p>
    <w:p w:rsidR="002F266B" w:rsidRPr="00BE1D70" w:rsidRDefault="002F266B">
      <w:pPr>
        <w:jc w:val="both"/>
        <w:rPr>
          <w:rFonts w:ascii="Times" w:hAnsi="Times" w:cs="Times"/>
        </w:rPr>
      </w:pPr>
    </w:p>
    <w:p w:rsidR="002F266B" w:rsidRPr="00BE1D70" w:rsidRDefault="002F266B" w:rsidP="00B314AA">
      <w:pPr>
        <w:numPr>
          <w:ilvl w:val="0"/>
          <w:numId w:val="7"/>
        </w:numPr>
        <w:jc w:val="both"/>
        <w:rPr>
          <w:rFonts w:ascii="Times" w:hAnsi="Times" w:cs="Times"/>
        </w:rPr>
      </w:pPr>
      <w:r w:rsidRPr="00BE1D70">
        <w:rPr>
          <w:rFonts w:ascii="Times" w:hAnsi="Times" w:cs="Times"/>
        </w:rPr>
        <w:t>En</w:t>
      </w:r>
      <w:r w:rsidR="00B314AA">
        <w:rPr>
          <w:rFonts w:ascii="Times" w:hAnsi="Times" w:cs="Times"/>
        </w:rPr>
        <w:t xml:space="preserve">sure that the laser is shut off </w:t>
      </w:r>
      <w:r w:rsidR="00B314AA" w:rsidRPr="00B314AA">
        <w:rPr>
          <w:rFonts w:ascii="Times" w:hAnsi="Times" w:cs="Times"/>
        </w:rPr>
        <w:t>but do not change the settings</w:t>
      </w:r>
      <w:r w:rsidR="00B314AA">
        <w:rPr>
          <w:rFonts w:ascii="Times" w:hAnsi="Times" w:cs="Times"/>
        </w:rPr>
        <w:t>.</w:t>
      </w:r>
    </w:p>
    <w:p w:rsidR="002F266B" w:rsidRPr="00BE1D70" w:rsidRDefault="002F266B">
      <w:pPr>
        <w:jc w:val="both"/>
        <w:rPr>
          <w:rFonts w:ascii="Times" w:hAnsi="Times" w:cs="Times"/>
        </w:rPr>
      </w:pPr>
    </w:p>
    <w:p w:rsidR="002F266B" w:rsidRPr="00BE1D70" w:rsidRDefault="002F266B">
      <w:pPr>
        <w:numPr>
          <w:ilvl w:val="0"/>
          <w:numId w:val="7"/>
        </w:numPr>
        <w:jc w:val="both"/>
        <w:rPr>
          <w:rFonts w:ascii="Times" w:hAnsi="Times" w:cs="Times"/>
        </w:rPr>
      </w:pPr>
      <w:r w:rsidRPr="00BE1D70">
        <w:rPr>
          <w:rFonts w:ascii="Times" w:hAnsi="Times" w:cs="Times"/>
        </w:rPr>
        <w:t>Provide for the safety of the personnel (first aid, evacuation, etc.) as needed.</w:t>
      </w:r>
      <w:r w:rsidR="004B0FA5">
        <w:rPr>
          <w:rFonts w:ascii="Times" w:hAnsi="Times" w:cs="Times"/>
        </w:rPr>
        <w:t xml:space="preserve"> </w:t>
      </w:r>
      <w:r w:rsidRPr="00BE1D70">
        <w:rPr>
          <w:rFonts w:ascii="Times" w:hAnsi="Times" w:cs="Times"/>
        </w:rPr>
        <w:t>Note — if an eye injury is suspected, have the injured person keep his/her head upright and still to reduce bleeding in the eye.</w:t>
      </w:r>
      <w:r w:rsidR="004B0FA5">
        <w:rPr>
          <w:rFonts w:ascii="Times" w:hAnsi="Times" w:cs="Times"/>
        </w:rPr>
        <w:t xml:space="preserve"> </w:t>
      </w:r>
      <w:r w:rsidRPr="00BE1D70">
        <w:rPr>
          <w:rFonts w:ascii="Times" w:hAnsi="Times" w:cs="Times"/>
        </w:rPr>
        <w:t>A physician should evaluate laser injuries as soon as possible.</w:t>
      </w:r>
    </w:p>
    <w:p w:rsidR="002F266B" w:rsidRPr="00BE1D70" w:rsidRDefault="002F266B">
      <w:pPr>
        <w:jc w:val="both"/>
        <w:rPr>
          <w:rFonts w:ascii="Times" w:hAnsi="Times" w:cs="Times"/>
        </w:rPr>
      </w:pPr>
    </w:p>
    <w:p w:rsidR="002F266B" w:rsidRPr="00BE1D70" w:rsidRDefault="002F266B">
      <w:pPr>
        <w:numPr>
          <w:ilvl w:val="0"/>
          <w:numId w:val="7"/>
        </w:numPr>
        <w:jc w:val="both"/>
        <w:rPr>
          <w:rFonts w:ascii="Times" w:hAnsi="Times" w:cs="Times"/>
        </w:rPr>
      </w:pPr>
      <w:r w:rsidRPr="00BE1D70">
        <w:rPr>
          <w:rFonts w:ascii="Times" w:hAnsi="Times" w:cs="Times"/>
        </w:rPr>
        <w:t>Obtain medical assistance for anyone who may be injured.</w:t>
      </w:r>
    </w:p>
    <w:p w:rsidR="002F266B" w:rsidRPr="00BE1D70" w:rsidRDefault="002F266B">
      <w:pPr>
        <w:jc w:val="both"/>
        <w:rPr>
          <w:rFonts w:ascii="Times" w:hAnsi="Times" w:cs="Times"/>
        </w:rPr>
      </w:pPr>
    </w:p>
    <w:p w:rsidR="002F266B" w:rsidRPr="00BE1D70" w:rsidRDefault="002F266B">
      <w:pPr>
        <w:numPr>
          <w:ilvl w:val="0"/>
          <w:numId w:val="7"/>
        </w:numPr>
        <w:jc w:val="both"/>
        <w:rPr>
          <w:rFonts w:ascii="Times" w:hAnsi="Times" w:cs="Times"/>
        </w:rPr>
      </w:pPr>
      <w:r w:rsidRPr="00BE1D70">
        <w:rPr>
          <w:rFonts w:ascii="Times" w:hAnsi="Times" w:cs="Times"/>
        </w:rPr>
        <w:t xml:space="preserve"> If there is a fire, pull the alarm, and contact the fire department by c</w:t>
      </w:r>
      <w:r w:rsidR="00B314AA">
        <w:rPr>
          <w:rFonts w:ascii="Times" w:hAnsi="Times" w:cs="Times"/>
        </w:rPr>
        <w:t xml:space="preserve">alling </w:t>
      </w:r>
      <w:r w:rsidRPr="00BE1D70">
        <w:rPr>
          <w:rFonts w:ascii="Times" w:hAnsi="Times" w:cs="Times"/>
        </w:rPr>
        <w:t>911.</w:t>
      </w:r>
      <w:r w:rsidR="004B0FA5">
        <w:rPr>
          <w:rFonts w:ascii="Times" w:hAnsi="Times" w:cs="Times"/>
        </w:rPr>
        <w:t xml:space="preserve"> </w:t>
      </w:r>
      <w:r w:rsidRPr="00BE1D70">
        <w:rPr>
          <w:rFonts w:ascii="Times" w:hAnsi="Times" w:cs="Times"/>
        </w:rPr>
        <w:t xml:space="preserve">Do not fight the fire unless you have been trained in </w:t>
      </w:r>
      <w:r w:rsidR="00EE5D7B" w:rsidRPr="00BE1D70">
        <w:rPr>
          <w:rFonts w:ascii="Times" w:hAnsi="Times" w:cs="Times"/>
        </w:rPr>
        <w:t>firefighting</w:t>
      </w:r>
      <w:r w:rsidRPr="00BE1D70">
        <w:rPr>
          <w:rFonts w:ascii="Times" w:hAnsi="Times" w:cs="Times"/>
        </w:rPr>
        <w:t xml:space="preserve"> techniques.</w:t>
      </w:r>
      <w:r w:rsidR="00360402">
        <w:rPr>
          <w:rFonts w:ascii="Times" w:hAnsi="Times" w:cs="Times"/>
        </w:rPr>
        <w:t xml:space="preserve"> </w:t>
      </w:r>
      <w:r w:rsidR="00EE5D7B">
        <w:rPr>
          <w:rFonts w:ascii="Times" w:hAnsi="Times" w:cs="Times"/>
        </w:rPr>
        <w:t>Use only one fire extinguisher.</w:t>
      </w:r>
    </w:p>
    <w:p w:rsidR="002F266B" w:rsidRPr="00BE1D70" w:rsidRDefault="002F266B" w:rsidP="00360402">
      <w:pPr>
        <w:jc w:val="both"/>
        <w:rPr>
          <w:rFonts w:ascii="Times" w:hAnsi="Times" w:cs="Times"/>
        </w:rPr>
      </w:pPr>
    </w:p>
    <w:p w:rsidR="002F266B" w:rsidRPr="00BE1D70" w:rsidRDefault="002F266B">
      <w:pPr>
        <w:numPr>
          <w:ilvl w:val="0"/>
          <w:numId w:val="7"/>
        </w:numPr>
        <w:jc w:val="both"/>
        <w:rPr>
          <w:rFonts w:ascii="Times" w:hAnsi="Times" w:cs="Times"/>
        </w:rPr>
      </w:pPr>
      <w:r w:rsidRPr="00BE1D70">
        <w:rPr>
          <w:rFonts w:ascii="Times" w:hAnsi="Times" w:cs="Times"/>
        </w:rPr>
        <w:t>During normal working hours, call the following:</w:t>
      </w:r>
    </w:p>
    <w:p w:rsidR="002F266B" w:rsidRPr="00BE1D70" w:rsidRDefault="002F266B">
      <w:pPr>
        <w:jc w:val="both"/>
        <w:rPr>
          <w:rFonts w:ascii="Times" w:hAnsi="Times" w:cs="Tim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1"/>
        <w:gridCol w:w="1908"/>
      </w:tblGrid>
      <w:tr w:rsidR="002F266B" w:rsidRPr="00BE1D70" w:rsidTr="00C93878">
        <w:tc>
          <w:tcPr>
            <w:tcW w:w="6131" w:type="dxa"/>
          </w:tcPr>
          <w:p w:rsidR="002F266B" w:rsidRPr="00BE1D70" w:rsidRDefault="002F266B">
            <w:pPr>
              <w:jc w:val="both"/>
              <w:rPr>
                <w:rFonts w:ascii="Times" w:hAnsi="Times" w:cs="Times"/>
              </w:rPr>
            </w:pPr>
            <w:r w:rsidRPr="00BE1D70">
              <w:rPr>
                <w:rFonts w:ascii="Times" w:hAnsi="Times" w:cs="Times"/>
              </w:rPr>
              <w:t>Laser Safety Officer</w:t>
            </w:r>
            <w:r w:rsidR="00B314AA">
              <w:rPr>
                <w:rFonts w:ascii="Times" w:hAnsi="Times" w:cs="Times"/>
              </w:rPr>
              <w:t xml:space="preserve"> (Sandu)</w:t>
            </w:r>
          </w:p>
        </w:tc>
        <w:tc>
          <w:tcPr>
            <w:tcW w:w="1908" w:type="dxa"/>
          </w:tcPr>
          <w:p w:rsidR="002F266B" w:rsidRPr="00BE1D70" w:rsidRDefault="00B314AA">
            <w:pPr>
              <w:jc w:val="both"/>
              <w:rPr>
                <w:rFonts w:ascii="Times" w:hAnsi="Times" w:cs="Times"/>
              </w:rPr>
            </w:pPr>
            <w:r w:rsidRPr="00B314AA">
              <w:rPr>
                <w:rFonts w:ascii="Times" w:hAnsi="Times" w:cs="Times"/>
              </w:rPr>
              <w:t>416-978-2028</w:t>
            </w:r>
          </w:p>
        </w:tc>
      </w:tr>
      <w:tr w:rsidR="002F266B" w:rsidRPr="00BE1D70" w:rsidTr="00C93878">
        <w:tc>
          <w:tcPr>
            <w:tcW w:w="6131" w:type="dxa"/>
          </w:tcPr>
          <w:p w:rsidR="002F266B" w:rsidRPr="00BE1D70" w:rsidRDefault="00B314AA" w:rsidP="00B314AA">
            <w:pPr>
              <w:jc w:val="both"/>
              <w:rPr>
                <w:rFonts w:ascii="Times" w:hAnsi="Times" w:cs="Times"/>
              </w:rPr>
            </w:pPr>
            <w:r w:rsidRPr="00BE1D70">
              <w:rPr>
                <w:rFonts w:ascii="Times" w:hAnsi="Times" w:cs="Times"/>
              </w:rPr>
              <w:t>Laser Safety Officer</w:t>
            </w:r>
            <w:r>
              <w:rPr>
                <w:rFonts w:ascii="Times" w:hAnsi="Times" w:cs="Times"/>
              </w:rPr>
              <w:t xml:space="preserve"> (Gustavo)</w:t>
            </w:r>
          </w:p>
        </w:tc>
        <w:tc>
          <w:tcPr>
            <w:tcW w:w="1908" w:type="dxa"/>
          </w:tcPr>
          <w:p w:rsidR="002F266B" w:rsidRPr="00BE1D70" w:rsidRDefault="00B314AA">
            <w:pPr>
              <w:jc w:val="both"/>
              <w:rPr>
                <w:rFonts w:ascii="Times" w:hAnsi="Times" w:cs="Times"/>
              </w:rPr>
            </w:pPr>
            <w:r w:rsidRPr="00B314AA">
              <w:rPr>
                <w:rFonts w:ascii="Times" w:hAnsi="Times" w:cs="Times"/>
              </w:rPr>
              <w:t>416-946-0530</w:t>
            </w:r>
          </w:p>
        </w:tc>
      </w:tr>
      <w:tr w:rsidR="00360402" w:rsidRPr="00BE1D70" w:rsidTr="00C93878">
        <w:tc>
          <w:tcPr>
            <w:tcW w:w="6131" w:type="dxa"/>
          </w:tcPr>
          <w:p w:rsidR="00360402" w:rsidRPr="00BE1D70" w:rsidRDefault="00360402" w:rsidP="00B314AA">
            <w:pPr>
              <w:jc w:val="both"/>
              <w:rPr>
                <w:rFonts w:ascii="Times" w:hAnsi="Times" w:cs="Times"/>
              </w:rPr>
            </w:pPr>
            <w:r>
              <w:rPr>
                <w:rFonts w:ascii="Times" w:hAnsi="Times" w:cs="Times"/>
              </w:rPr>
              <w:t>EHS office</w:t>
            </w:r>
          </w:p>
        </w:tc>
        <w:tc>
          <w:tcPr>
            <w:tcW w:w="1908" w:type="dxa"/>
          </w:tcPr>
          <w:p w:rsidR="00360402" w:rsidRPr="00B314AA" w:rsidRDefault="00360402">
            <w:pPr>
              <w:jc w:val="both"/>
              <w:rPr>
                <w:rFonts w:ascii="Times" w:hAnsi="Times" w:cs="Times"/>
              </w:rPr>
            </w:pPr>
            <w:r>
              <w:rPr>
                <w:rFonts w:ascii="Times" w:hAnsi="Times" w:cs="Times"/>
              </w:rPr>
              <w:t>416-978-6011</w:t>
            </w:r>
          </w:p>
        </w:tc>
      </w:tr>
    </w:tbl>
    <w:p w:rsidR="002F266B" w:rsidRPr="00BE1D70" w:rsidRDefault="002F266B">
      <w:pPr>
        <w:jc w:val="both"/>
        <w:rPr>
          <w:rFonts w:ascii="Times" w:hAnsi="Times" w:cs="Times"/>
        </w:rPr>
      </w:pPr>
    </w:p>
    <w:p w:rsidR="002F266B" w:rsidRPr="00BE1D70" w:rsidRDefault="002F266B" w:rsidP="00C93878">
      <w:pPr>
        <w:ind w:left="709"/>
        <w:jc w:val="both"/>
        <w:rPr>
          <w:rFonts w:ascii="Times" w:hAnsi="Times" w:cs="Times"/>
        </w:rPr>
      </w:pPr>
      <w:r w:rsidRPr="00BE1D70">
        <w:rPr>
          <w:rFonts w:ascii="Times" w:hAnsi="Times" w:cs="Times"/>
        </w:rPr>
        <w:t xml:space="preserve">After normal working hours, call </w:t>
      </w:r>
      <w:r w:rsidR="00B314AA">
        <w:rPr>
          <w:rFonts w:ascii="Times" w:hAnsi="Times" w:cs="Times"/>
        </w:rPr>
        <w:t xml:space="preserve">UofT Police </w:t>
      </w:r>
      <w:r w:rsidR="00C93878" w:rsidRPr="00C93878">
        <w:rPr>
          <w:rFonts w:ascii="Times" w:hAnsi="Times" w:cs="Times"/>
        </w:rPr>
        <w:t>416-978-2222</w:t>
      </w:r>
      <w:r w:rsidRPr="00BE1D70">
        <w:rPr>
          <w:rFonts w:ascii="Times" w:hAnsi="Times" w:cs="Times"/>
        </w:rPr>
        <w:t xml:space="preserve"> </w:t>
      </w:r>
      <w:r w:rsidR="00360402">
        <w:rPr>
          <w:rFonts w:ascii="Times" w:hAnsi="Times" w:cs="Times"/>
        </w:rPr>
        <w:t xml:space="preserve">(St. George and </w:t>
      </w:r>
      <w:r w:rsidR="00353E3E">
        <w:rPr>
          <w:rFonts w:ascii="Times" w:hAnsi="Times" w:cs="Times"/>
        </w:rPr>
        <w:t>Scarborough Campus</w:t>
      </w:r>
      <w:r w:rsidR="00360402">
        <w:rPr>
          <w:rFonts w:ascii="Times" w:hAnsi="Times" w:cs="Times"/>
        </w:rPr>
        <w:t xml:space="preserve">es) </w:t>
      </w:r>
      <w:r w:rsidR="00353E3E">
        <w:rPr>
          <w:rFonts w:ascii="Times" w:hAnsi="Times" w:cs="Times"/>
        </w:rPr>
        <w:t xml:space="preserve">or </w:t>
      </w:r>
      <w:r w:rsidR="00353E3E" w:rsidRPr="00353E3E">
        <w:rPr>
          <w:rFonts w:ascii="Times" w:hAnsi="Times" w:cs="Times"/>
        </w:rPr>
        <w:t>905-569-4333</w:t>
      </w:r>
      <w:r w:rsidR="00353E3E">
        <w:rPr>
          <w:rFonts w:ascii="Times" w:hAnsi="Times" w:cs="Times"/>
        </w:rPr>
        <w:t xml:space="preserve"> (Mississauga Campus)</w:t>
      </w:r>
      <w:r w:rsidRPr="00BE1D70">
        <w:rPr>
          <w:rFonts w:ascii="Times" w:hAnsi="Times" w:cs="Times"/>
        </w:rPr>
        <w:t>.</w:t>
      </w:r>
    </w:p>
    <w:p w:rsidR="002F266B" w:rsidRPr="00BE1D70" w:rsidRDefault="002F266B">
      <w:pPr>
        <w:jc w:val="both"/>
        <w:rPr>
          <w:rFonts w:ascii="Times" w:hAnsi="Times" w:cs="Times"/>
        </w:rPr>
      </w:pPr>
    </w:p>
    <w:p w:rsidR="00353E3E" w:rsidRDefault="002F266B" w:rsidP="00353E3E">
      <w:pPr>
        <w:numPr>
          <w:ilvl w:val="0"/>
          <w:numId w:val="7"/>
        </w:numPr>
        <w:jc w:val="both"/>
        <w:rPr>
          <w:rFonts w:ascii="Times" w:hAnsi="Times" w:cs="Times"/>
        </w:rPr>
      </w:pPr>
      <w:r w:rsidRPr="00BE1D70">
        <w:rPr>
          <w:rFonts w:ascii="Times" w:hAnsi="Times" w:cs="Times"/>
        </w:rPr>
        <w:t xml:space="preserve">Inform </w:t>
      </w:r>
      <w:r w:rsidRPr="00BE1D70">
        <w:rPr>
          <w:rFonts w:ascii="Times" w:hAnsi="Times" w:cs="Times"/>
          <w:color w:val="FF0000"/>
        </w:rPr>
        <w:t>(</w:t>
      </w:r>
      <w:r w:rsidRPr="00BE1D70">
        <w:rPr>
          <w:rFonts w:ascii="Times" w:hAnsi="Times" w:cs="Times"/>
          <w:b/>
          <w:i/>
          <w:color w:val="FF0000"/>
        </w:rPr>
        <w:t>PI NAME)</w:t>
      </w:r>
      <w:r w:rsidRPr="00BE1D70">
        <w:rPr>
          <w:rFonts w:ascii="Times" w:hAnsi="Times" w:cs="Times"/>
          <w:b/>
          <w:i/>
        </w:rPr>
        <w:t xml:space="preserve"> </w:t>
      </w:r>
      <w:r w:rsidRPr="00BE1D70">
        <w:rPr>
          <w:rFonts w:ascii="Times" w:hAnsi="Times" w:cs="Times"/>
        </w:rPr>
        <w:t xml:space="preserve">and the current group </w:t>
      </w:r>
      <w:r w:rsidR="00353E3E">
        <w:rPr>
          <w:rFonts w:ascii="Times" w:hAnsi="Times" w:cs="Times"/>
        </w:rPr>
        <w:t>laser supervisor</w:t>
      </w:r>
      <w:r w:rsidRPr="00BE1D70">
        <w:rPr>
          <w:rFonts w:ascii="Times" w:hAnsi="Times" w:cs="Times"/>
        </w:rPr>
        <w:t xml:space="preserve"> as soon as possible.</w:t>
      </w:r>
      <w:r w:rsidR="004B0FA5">
        <w:rPr>
          <w:rFonts w:ascii="Times" w:hAnsi="Times" w:cs="Times"/>
        </w:rPr>
        <w:t xml:space="preserve"> </w:t>
      </w:r>
      <w:r w:rsidRPr="00BE1D70">
        <w:rPr>
          <w:rFonts w:ascii="Times" w:hAnsi="Times" w:cs="Times"/>
        </w:rPr>
        <w:t xml:space="preserve">If there is an injury, </w:t>
      </w:r>
      <w:r w:rsidRPr="00BE1D70">
        <w:rPr>
          <w:rFonts w:ascii="Times" w:hAnsi="Times" w:cs="Times"/>
          <w:color w:val="FF0000"/>
        </w:rPr>
        <w:t>(</w:t>
      </w:r>
      <w:r w:rsidRPr="00BE1D70">
        <w:rPr>
          <w:rFonts w:ascii="Times" w:hAnsi="Times" w:cs="Times"/>
          <w:b/>
          <w:i/>
          <w:color w:val="FF0000"/>
        </w:rPr>
        <w:t>PI NAME)</w:t>
      </w:r>
      <w:r w:rsidRPr="00BE1D70">
        <w:rPr>
          <w:rFonts w:ascii="Times" w:hAnsi="Times" w:cs="Times"/>
          <w:color w:val="FF0000"/>
        </w:rPr>
        <w:t xml:space="preserve"> </w:t>
      </w:r>
      <w:r w:rsidR="00353E3E" w:rsidRPr="00353E3E">
        <w:rPr>
          <w:rFonts w:ascii="Times" w:hAnsi="Times" w:cs="Times"/>
        </w:rPr>
        <w:t>must complete and sign an “Accident/ Incident/ Report”</w:t>
      </w:r>
      <w:r w:rsidRPr="00BE1D70">
        <w:rPr>
          <w:rFonts w:ascii="Times" w:hAnsi="Times" w:cs="Times"/>
        </w:rPr>
        <w:t>.</w:t>
      </w:r>
    </w:p>
    <w:p w:rsidR="00550BAA" w:rsidRDefault="00353E3E" w:rsidP="00550BAA">
      <w:pPr>
        <w:numPr>
          <w:ilvl w:val="1"/>
          <w:numId w:val="7"/>
        </w:numPr>
        <w:jc w:val="both"/>
        <w:rPr>
          <w:rFonts w:ascii="Times" w:hAnsi="Times" w:cs="Times"/>
        </w:rPr>
      </w:pPr>
      <w:r w:rsidRPr="00353E3E">
        <w:rPr>
          <w:rFonts w:ascii="Times" w:hAnsi="Times" w:cs="Times"/>
        </w:rPr>
        <w:t>for U of T employees:</w:t>
      </w:r>
      <w:r>
        <w:rPr>
          <w:rFonts w:ascii="Times" w:hAnsi="Times" w:cs="Times"/>
        </w:rPr>
        <w:t xml:space="preserve"> </w:t>
      </w:r>
      <w:hyperlink r:id="rId8" w:history="1">
        <w:r w:rsidR="00550BAA" w:rsidRPr="00DB78E7">
          <w:rPr>
            <w:rStyle w:val="Hyperlink"/>
            <w:rFonts w:ascii="Times" w:hAnsi="Times" w:cs="Times"/>
          </w:rPr>
          <w:t>http://ehs.utoronto.ca/report-an-incident/online-accidentincident-eform-for-employees/</w:t>
        </w:r>
      </w:hyperlink>
    </w:p>
    <w:p w:rsidR="00353E3E" w:rsidRPr="00550BAA" w:rsidRDefault="00353E3E" w:rsidP="00550BAA">
      <w:pPr>
        <w:numPr>
          <w:ilvl w:val="1"/>
          <w:numId w:val="7"/>
        </w:numPr>
        <w:jc w:val="both"/>
        <w:rPr>
          <w:rFonts w:ascii="Times" w:hAnsi="Times" w:cs="Times"/>
        </w:rPr>
      </w:pPr>
      <w:r w:rsidRPr="00550BAA">
        <w:rPr>
          <w:rFonts w:ascii="Times" w:hAnsi="Times" w:cs="Times"/>
        </w:rPr>
        <w:t xml:space="preserve">for students, contractors, visitors: </w:t>
      </w:r>
      <w:hyperlink r:id="rId9" w:history="1">
        <w:r w:rsidR="00550BAA" w:rsidRPr="00550BAA">
          <w:rPr>
            <w:rStyle w:val="Hyperlink"/>
            <w:rFonts w:ascii="Times" w:hAnsi="Times" w:cs="Times"/>
          </w:rPr>
          <w:t>http://ehs.utoronto.ca/report-an-incident/online-accidentincident-eform-for-students-contractors-and-visitors/</w:t>
        </w:r>
      </w:hyperlink>
    </w:p>
    <w:p w:rsidR="00550BAA" w:rsidRDefault="00550BAA" w:rsidP="00976DF9">
      <w:pPr>
        <w:numPr>
          <w:ilvl w:val="0"/>
          <w:numId w:val="7"/>
        </w:numPr>
        <w:jc w:val="both"/>
        <w:rPr>
          <w:rFonts w:ascii="Times" w:hAnsi="Times" w:cs="Times"/>
        </w:rPr>
      </w:pPr>
      <w:r w:rsidRPr="00550BAA">
        <w:rPr>
          <w:rFonts w:ascii="Times" w:hAnsi="Times" w:cs="Times"/>
        </w:rPr>
        <w:t xml:space="preserve"> </w:t>
      </w:r>
      <w:r w:rsidRPr="00BE1D70">
        <w:rPr>
          <w:rFonts w:ascii="Times" w:hAnsi="Times" w:cs="Times"/>
          <w:color w:val="FF0000"/>
        </w:rPr>
        <w:t>(</w:t>
      </w:r>
      <w:r w:rsidRPr="00BE1D70">
        <w:rPr>
          <w:rFonts w:ascii="Times" w:hAnsi="Times" w:cs="Times"/>
          <w:b/>
          <w:i/>
          <w:color w:val="FF0000"/>
        </w:rPr>
        <w:t>PI NAME)</w:t>
      </w:r>
      <w:r w:rsidRPr="00BE1D70">
        <w:rPr>
          <w:rFonts w:ascii="Times" w:hAnsi="Times" w:cs="Times"/>
          <w:color w:val="FF0000"/>
        </w:rPr>
        <w:t xml:space="preserve"> </w:t>
      </w:r>
      <w:r w:rsidRPr="00353E3E">
        <w:rPr>
          <w:rFonts w:ascii="Times" w:hAnsi="Times" w:cs="Times"/>
        </w:rPr>
        <w:t>must</w:t>
      </w:r>
      <w:r w:rsidR="00C67A8C">
        <w:rPr>
          <w:rFonts w:ascii="Times" w:hAnsi="Times" w:cs="Times"/>
        </w:rPr>
        <w:t xml:space="preserve"> notify</w:t>
      </w:r>
    </w:p>
    <w:p w:rsidR="00353E3E" w:rsidRDefault="00550BAA" w:rsidP="00550BAA">
      <w:pPr>
        <w:numPr>
          <w:ilvl w:val="1"/>
          <w:numId w:val="7"/>
        </w:numPr>
        <w:jc w:val="both"/>
        <w:rPr>
          <w:rFonts w:ascii="Times" w:hAnsi="Times" w:cs="Times"/>
        </w:rPr>
      </w:pPr>
      <w:r w:rsidRPr="00550BAA">
        <w:rPr>
          <w:rFonts w:ascii="Times" w:hAnsi="Times" w:cs="Times"/>
          <w:lang w:val="en-GB"/>
        </w:rPr>
        <w:t>Office of Environmental Health and Safety</w:t>
      </w:r>
    </w:p>
    <w:p w:rsidR="00550BAA" w:rsidRDefault="00550BAA" w:rsidP="00550BAA">
      <w:pPr>
        <w:numPr>
          <w:ilvl w:val="1"/>
          <w:numId w:val="7"/>
        </w:numPr>
        <w:jc w:val="both"/>
        <w:rPr>
          <w:rFonts w:ascii="Times" w:hAnsi="Times" w:cs="Times"/>
        </w:rPr>
      </w:pPr>
      <w:r w:rsidRPr="00550BAA">
        <w:rPr>
          <w:rFonts w:ascii="Times" w:hAnsi="Times" w:cs="Times"/>
        </w:rPr>
        <w:t>Joint Health and Safety Committee</w:t>
      </w:r>
    </w:p>
    <w:p w:rsidR="00550BAA" w:rsidRDefault="00550BAA" w:rsidP="00550BAA">
      <w:pPr>
        <w:numPr>
          <w:ilvl w:val="1"/>
          <w:numId w:val="7"/>
        </w:numPr>
        <w:jc w:val="both"/>
        <w:rPr>
          <w:rFonts w:ascii="Times" w:hAnsi="Times" w:cs="Times"/>
        </w:rPr>
      </w:pPr>
      <w:r w:rsidRPr="00550BAA">
        <w:rPr>
          <w:rFonts w:ascii="Times" w:hAnsi="Times" w:cs="Times"/>
        </w:rPr>
        <w:t>Union (if any)</w:t>
      </w:r>
    </w:p>
    <w:p w:rsidR="002F266B" w:rsidRDefault="00550BAA" w:rsidP="00550BAA">
      <w:pPr>
        <w:jc w:val="both"/>
        <w:rPr>
          <w:rFonts w:ascii="Times" w:hAnsi="Times" w:cs="Times"/>
        </w:rPr>
      </w:pPr>
      <w:r>
        <w:rPr>
          <w:rFonts w:ascii="Times" w:hAnsi="Times" w:cs="Times"/>
        </w:rPr>
        <w:br w:type="page"/>
      </w:r>
      <w:r w:rsidR="002F266B" w:rsidRPr="003A1C8B">
        <w:rPr>
          <w:rFonts w:ascii="Times" w:hAnsi="Times" w:cs="Times"/>
          <w:b/>
        </w:rPr>
        <w:lastRenderedPageBreak/>
        <w:t>Appendix C</w:t>
      </w:r>
      <w:r w:rsidR="002F266B" w:rsidRPr="00BE1D70">
        <w:rPr>
          <w:rFonts w:ascii="Times" w:hAnsi="Times" w:cs="Times"/>
        </w:rPr>
        <w:t xml:space="preserve"> - Alignment Procedures</w:t>
      </w:r>
    </w:p>
    <w:p w:rsidR="00360402" w:rsidRDefault="00360402" w:rsidP="00550BAA">
      <w:pPr>
        <w:jc w:val="both"/>
        <w:rPr>
          <w:rFonts w:ascii="Times" w:hAnsi="Times" w:cs="Times"/>
        </w:rPr>
      </w:pPr>
    </w:p>
    <w:p w:rsidR="00360402" w:rsidRPr="00BE1D70" w:rsidRDefault="00D20B5F" w:rsidP="00550BAA">
      <w:pPr>
        <w:jc w:val="both"/>
        <w:rPr>
          <w:rFonts w:ascii="Times" w:hAnsi="Times" w:cs="Times"/>
        </w:rPr>
      </w:pPr>
      <w:r>
        <w:rPr>
          <w:rFonts w:ascii="Times" w:hAnsi="Times" w:cs="Times"/>
        </w:rPr>
        <w:t>Note: Remember that mos</w:t>
      </w:r>
      <w:r w:rsidR="00EE5D7B">
        <w:rPr>
          <w:rFonts w:ascii="Times" w:hAnsi="Times" w:cs="Times"/>
        </w:rPr>
        <w:t>t of the laser accident happen</w:t>
      </w:r>
      <w:r>
        <w:rPr>
          <w:rFonts w:ascii="Times" w:hAnsi="Times" w:cs="Times"/>
        </w:rPr>
        <w:t xml:space="preserve"> during the alignment. Alignment can be very long and </w:t>
      </w:r>
      <w:r w:rsidR="00EE5D7B">
        <w:rPr>
          <w:rFonts w:ascii="Times" w:hAnsi="Times" w:cs="Times"/>
        </w:rPr>
        <w:t>tedious</w:t>
      </w:r>
      <w:r>
        <w:rPr>
          <w:rFonts w:ascii="Times" w:hAnsi="Times" w:cs="Times"/>
        </w:rPr>
        <w:t xml:space="preserve">. If you are tired </w:t>
      </w:r>
      <w:r w:rsidR="00EE5D7B">
        <w:rPr>
          <w:rFonts w:ascii="Times" w:hAnsi="Times" w:cs="Times"/>
        </w:rPr>
        <w:t xml:space="preserve">or impaired </w:t>
      </w:r>
      <w:r>
        <w:rPr>
          <w:rFonts w:ascii="Times" w:hAnsi="Times" w:cs="Times"/>
        </w:rPr>
        <w:t>do n</w:t>
      </w:r>
      <w:r w:rsidR="00EE5D7B">
        <w:rPr>
          <w:rFonts w:ascii="Times" w:hAnsi="Times" w:cs="Times"/>
        </w:rPr>
        <w:t>ot attempt to align the laser.</w:t>
      </w:r>
    </w:p>
    <w:p w:rsidR="007006CC" w:rsidRPr="00BE1D70" w:rsidRDefault="007006CC" w:rsidP="008F63BB">
      <w:pPr>
        <w:jc w:val="both"/>
        <w:rPr>
          <w:rFonts w:ascii="Times" w:hAnsi="Times" w:cs="Times"/>
        </w:rPr>
      </w:pPr>
    </w:p>
    <w:p w:rsidR="007006CC" w:rsidRPr="00BE1D70" w:rsidRDefault="007006CC" w:rsidP="008F63BB">
      <w:pPr>
        <w:numPr>
          <w:ilvl w:val="0"/>
          <w:numId w:val="38"/>
        </w:numPr>
        <w:ind w:left="1080"/>
        <w:jc w:val="both"/>
        <w:rPr>
          <w:rFonts w:ascii="Times" w:hAnsi="Times" w:cs="Times"/>
        </w:rPr>
      </w:pPr>
      <w:r w:rsidRPr="00BE1D70">
        <w:rPr>
          <w:rFonts w:ascii="Times" w:hAnsi="Times" w:cs="Times"/>
        </w:rPr>
        <w:t>Post the “Laser Alignment in Progress” notice sign outside the laser lab before beginning any alignment procedure.</w:t>
      </w:r>
    </w:p>
    <w:p w:rsidR="007006CC" w:rsidRPr="00BE1D70" w:rsidRDefault="007006CC" w:rsidP="00213407">
      <w:pPr>
        <w:jc w:val="both"/>
        <w:rPr>
          <w:rFonts w:ascii="Times" w:hAnsi="Times" w:cs="Times"/>
        </w:rPr>
      </w:pPr>
    </w:p>
    <w:p w:rsidR="007006CC" w:rsidRPr="00360402" w:rsidRDefault="007006CC" w:rsidP="007006CC">
      <w:pPr>
        <w:numPr>
          <w:ilvl w:val="0"/>
          <w:numId w:val="38"/>
        </w:numPr>
        <w:ind w:left="1080"/>
        <w:jc w:val="both"/>
        <w:rPr>
          <w:rFonts w:ascii="Times" w:hAnsi="Times" w:cs="Times"/>
        </w:rPr>
      </w:pPr>
      <w:r w:rsidRPr="00BE1D70">
        <w:rPr>
          <w:rFonts w:ascii="Times" w:hAnsi="Times" w:cs="Times"/>
        </w:rPr>
        <w:t xml:space="preserve">Alignment should only be </w:t>
      </w:r>
      <w:r w:rsidR="00650705" w:rsidRPr="00BE1D70">
        <w:rPr>
          <w:rFonts w:ascii="Times" w:hAnsi="Times" w:cs="Times"/>
        </w:rPr>
        <w:t>performed</w:t>
      </w:r>
      <w:r w:rsidRPr="00BE1D70">
        <w:rPr>
          <w:rFonts w:ascii="Times" w:hAnsi="Times" w:cs="Times"/>
        </w:rPr>
        <w:t xml:space="preserve"> when there </w:t>
      </w:r>
      <w:r w:rsidR="002340B2">
        <w:rPr>
          <w:rFonts w:ascii="Times" w:hAnsi="Times" w:cs="Times"/>
          <w:noProof/>
        </w:rPr>
        <w:t>are</w:t>
      </w:r>
      <w:r w:rsidRPr="00BE1D70">
        <w:rPr>
          <w:rFonts w:ascii="Times" w:hAnsi="Times" w:cs="Times"/>
        </w:rPr>
        <w:t xml:space="preserve"> at least two authorized users present who have been trained to respond to a laser safety emergency.</w:t>
      </w:r>
    </w:p>
    <w:p w:rsidR="007006CC" w:rsidRPr="00BE1D70" w:rsidRDefault="007006CC" w:rsidP="007006CC">
      <w:pPr>
        <w:jc w:val="both"/>
        <w:rPr>
          <w:rFonts w:ascii="Times" w:hAnsi="Times" w:cs="Times"/>
        </w:rPr>
      </w:pPr>
    </w:p>
    <w:p w:rsidR="007006CC" w:rsidRPr="00BE1D70" w:rsidRDefault="007006CC" w:rsidP="008F63BB">
      <w:pPr>
        <w:numPr>
          <w:ilvl w:val="0"/>
          <w:numId w:val="37"/>
        </w:numPr>
        <w:jc w:val="both"/>
        <w:rPr>
          <w:rFonts w:ascii="Times" w:hAnsi="Times" w:cs="Times"/>
        </w:rPr>
      </w:pPr>
      <w:r w:rsidRPr="00BE1D70">
        <w:rPr>
          <w:rFonts w:ascii="Times" w:hAnsi="Times" w:cs="Times"/>
          <w:u w:val="single"/>
        </w:rPr>
        <w:t>General Alignment Safety Concerns</w:t>
      </w:r>
    </w:p>
    <w:p w:rsidR="007006CC" w:rsidRPr="00BE1D70" w:rsidRDefault="007006CC" w:rsidP="008F63BB">
      <w:pPr>
        <w:jc w:val="both"/>
        <w:rPr>
          <w:rFonts w:ascii="Times" w:hAnsi="Times" w:cs="Times"/>
        </w:rPr>
      </w:pPr>
    </w:p>
    <w:p w:rsidR="007006CC" w:rsidRPr="00BE1D70" w:rsidRDefault="007006CC" w:rsidP="008F63BB">
      <w:pPr>
        <w:numPr>
          <w:ilvl w:val="0"/>
          <w:numId w:val="39"/>
        </w:numPr>
        <w:ind w:left="1080"/>
        <w:jc w:val="both"/>
        <w:rPr>
          <w:rFonts w:ascii="Times" w:hAnsi="Times" w:cs="Times"/>
        </w:rPr>
      </w:pPr>
      <w:r w:rsidRPr="00BE1D70">
        <w:rPr>
          <w:rFonts w:ascii="Times" w:hAnsi="Times" w:cs="Times"/>
        </w:rPr>
        <w:t>Use of non-reflective alignment tools should be considered. When reflective tools are required, be mindful to keep tools out of the beam path.</w:t>
      </w:r>
    </w:p>
    <w:p w:rsidR="007006CC" w:rsidRPr="00BE1D70" w:rsidRDefault="007006CC" w:rsidP="00213407">
      <w:pPr>
        <w:jc w:val="both"/>
        <w:rPr>
          <w:rFonts w:ascii="Times" w:hAnsi="Times" w:cs="Times"/>
        </w:rPr>
      </w:pPr>
    </w:p>
    <w:p w:rsidR="007006CC" w:rsidRPr="00BE1D70" w:rsidRDefault="007006CC" w:rsidP="008F63BB">
      <w:pPr>
        <w:numPr>
          <w:ilvl w:val="0"/>
          <w:numId w:val="39"/>
        </w:numPr>
        <w:ind w:left="1080"/>
        <w:jc w:val="both"/>
        <w:rPr>
          <w:rFonts w:ascii="Times" w:hAnsi="Times" w:cs="Times"/>
        </w:rPr>
      </w:pPr>
      <w:r w:rsidRPr="00BE1D70">
        <w:rPr>
          <w:rFonts w:ascii="Times" w:hAnsi="Times" w:cs="Times"/>
        </w:rPr>
        <w:t>Never allow the beam to propagate beyond the point to which you have aligned and always be aware of the full beam path.</w:t>
      </w:r>
    </w:p>
    <w:p w:rsidR="007006CC" w:rsidRPr="00BE1D70" w:rsidRDefault="007006CC" w:rsidP="00213407">
      <w:pPr>
        <w:jc w:val="both"/>
        <w:rPr>
          <w:rFonts w:ascii="Times" w:hAnsi="Times" w:cs="Times"/>
        </w:rPr>
      </w:pPr>
    </w:p>
    <w:p w:rsidR="007006CC" w:rsidRPr="00BE1D70" w:rsidRDefault="007006CC" w:rsidP="008F63BB">
      <w:pPr>
        <w:numPr>
          <w:ilvl w:val="0"/>
          <w:numId w:val="39"/>
        </w:numPr>
        <w:ind w:left="1080"/>
        <w:jc w:val="both"/>
        <w:rPr>
          <w:rFonts w:ascii="Times" w:hAnsi="Times" w:cs="Times"/>
        </w:rPr>
      </w:pPr>
      <w:r w:rsidRPr="00BE1D70">
        <w:rPr>
          <w:rFonts w:ascii="Times" w:hAnsi="Times" w:cs="Times"/>
        </w:rPr>
        <w:t>Always block the beam upstream when inserting/removing anything into/from the beam path, such as alignment irises.</w:t>
      </w:r>
    </w:p>
    <w:p w:rsidR="007006CC" w:rsidRPr="00BE1D70" w:rsidRDefault="007006CC" w:rsidP="00213407">
      <w:pPr>
        <w:jc w:val="both"/>
        <w:rPr>
          <w:rFonts w:ascii="Times" w:hAnsi="Times" w:cs="Times"/>
        </w:rPr>
      </w:pPr>
    </w:p>
    <w:p w:rsidR="007006CC" w:rsidRPr="00BE1D70" w:rsidRDefault="007006CC" w:rsidP="008F63BB">
      <w:pPr>
        <w:numPr>
          <w:ilvl w:val="0"/>
          <w:numId w:val="39"/>
        </w:numPr>
        <w:ind w:left="1080"/>
        <w:jc w:val="both"/>
        <w:rPr>
          <w:rFonts w:ascii="Times" w:hAnsi="Times" w:cs="Times"/>
        </w:rPr>
      </w:pPr>
      <w:r w:rsidRPr="00BE1D70">
        <w:rPr>
          <w:rFonts w:ascii="Times" w:hAnsi="Times" w:cs="Times"/>
        </w:rPr>
        <w:t>Use a pair of index cards when checking the alignment of the beam so that you never have to leave the beam unblocked to move a card past a mirror.</w:t>
      </w:r>
    </w:p>
    <w:p w:rsidR="007006CC" w:rsidRPr="00BE1D70" w:rsidRDefault="007006CC" w:rsidP="00213407">
      <w:pPr>
        <w:jc w:val="both"/>
        <w:rPr>
          <w:rFonts w:ascii="Times" w:hAnsi="Times" w:cs="Times"/>
        </w:rPr>
      </w:pPr>
    </w:p>
    <w:p w:rsidR="007006CC" w:rsidRPr="00BE1D70" w:rsidRDefault="007006CC" w:rsidP="008F63BB">
      <w:pPr>
        <w:numPr>
          <w:ilvl w:val="0"/>
          <w:numId w:val="39"/>
        </w:numPr>
        <w:ind w:left="1080"/>
        <w:jc w:val="both"/>
        <w:rPr>
          <w:rFonts w:ascii="Times" w:hAnsi="Times" w:cs="Times"/>
        </w:rPr>
      </w:pPr>
      <w:r w:rsidRPr="00BE1D70">
        <w:rPr>
          <w:rFonts w:ascii="Times" w:hAnsi="Times" w:cs="Times"/>
        </w:rPr>
        <w:t>As alignment proceeds down the table, a beam blo</w:t>
      </w:r>
      <w:r w:rsidR="00C67A8C">
        <w:rPr>
          <w:rFonts w:ascii="Times" w:hAnsi="Times" w:cs="Times"/>
        </w:rPr>
        <w:t>ck should always be placed down</w:t>
      </w:r>
      <w:r w:rsidRPr="00BE1D70">
        <w:rPr>
          <w:rFonts w:ascii="Times" w:hAnsi="Times" w:cs="Times"/>
        </w:rPr>
        <w:t>stream in a position to catch the beam directly after the pair of mirrors being aligned, preventing the beam from propagating through an unaligned path.</w:t>
      </w:r>
    </w:p>
    <w:p w:rsidR="007006CC" w:rsidRPr="00BE1D70" w:rsidRDefault="007006CC" w:rsidP="00213407">
      <w:pPr>
        <w:jc w:val="both"/>
        <w:rPr>
          <w:rFonts w:ascii="Times" w:hAnsi="Times" w:cs="Times"/>
        </w:rPr>
      </w:pPr>
    </w:p>
    <w:p w:rsidR="007006CC" w:rsidRPr="00BE1D70" w:rsidRDefault="007006CC" w:rsidP="008F63BB">
      <w:pPr>
        <w:numPr>
          <w:ilvl w:val="0"/>
          <w:numId w:val="39"/>
        </w:numPr>
        <w:ind w:left="1080"/>
        <w:jc w:val="both"/>
        <w:rPr>
          <w:rFonts w:ascii="Times" w:hAnsi="Times" w:cs="Times"/>
        </w:rPr>
      </w:pPr>
      <w:r w:rsidRPr="00BE1D70">
        <w:rPr>
          <w:rFonts w:ascii="Times" w:hAnsi="Times" w:cs="Times"/>
        </w:rPr>
        <w:t xml:space="preserve">Be aware that all transmissive optics generate back reflections and some reflective optics have </w:t>
      </w:r>
      <w:r w:rsidR="002340B2">
        <w:rPr>
          <w:rFonts w:ascii="Times" w:hAnsi="Times" w:cs="Times"/>
        </w:rPr>
        <w:t xml:space="preserve">a </w:t>
      </w:r>
      <w:r w:rsidRPr="002340B2">
        <w:rPr>
          <w:rFonts w:ascii="Times" w:hAnsi="Times" w:cs="Times"/>
          <w:noProof/>
        </w:rPr>
        <w:t>substantial</w:t>
      </w:r>
      <w:r w:rsidRPr="00BE1D70">
        <w:rPr>
          <w:rFonts w:ascii="Times" w:hAnsi="Times" w:cs="Times"/>
        </w:rPr>
        <w:t xml:space="preserve"> leak through. When working with these components be sure to track, block, and record all stray beams. </w:t>
      </w:r>
      <w:r w:rsidR="00BE6CD8">
        <w:rPr>
          <w:rFonts w:ascii="Times" w:hAnsi="Times" w:cs="Times"/>
        </w:rPr>
        <w:t>When</w:t>
      </w:r>
      <w:r w:rsidR="00BE6CD8" w:rsidRPr="00BE1D70">
        <w:rPr>
          <w:rFonts w:ascii="Times" w:hAnsi="Times" w:cs="Times"/>
        </w:rPr>
        <w:t xml:space="preserve"> reflection</w:t>
      </w:r>
      <w:r w:rsidR="00BE6CD8">
        <w:rPr>
          <w:rFonts w:ascii="Times" w:hAnsi="Times" w:cs="Times"/>
        </w:rPr>
        <w:t>s</w:t>
      </w:r>
      <w:r w:rsidR="00BE6CD8" w:rsidRPr="00BE1D70">
        <w:rPr>
          <w:rFonts w:ascii="Times" w:hAnsi="Times" w:cs="Times"/>
        </w:rPr>
        <w:t xml:space="preserve"> travel back upstream and encounter a beam splitting optic a new beam path can be formed in an unexpected direction</w:t>
      </w:r>
      <w:r w:rsidRPr="00BE1D70">
        <w:rPr>
          <w:rFonts w:ascii="Times" w:hAnsi="Times" w:cs="Times"/>
        </w:rPr>
        <w:t>.</w:t>
      </w:r>
    </w:p>
    <w:p w:rsidR="007006CC" w:rsidRPr="00BE1D70" w:rsidRDefault="007006CC" w:rsidP="00213407">
      <w:pPr>
        <w:jc w:val="both"/>
        <w:rPr>
          <w:rFonts w:ascii="Times" w:hAnsi="Times" w:cs="Times"/>
        </w:rPr>
      </w:pPr>
    </w:p>
    <w:p w:rsidR="007006CC" w:rsidRPr="00BE1D70" w:rsidRDefault="007006CC" w:rsidP="008F63BB">
      <w:pPr>
        <w:numPr>
          <w:ilvl w:val="0"/>
          <w:numId w:val="39"/>
        </w:numPr>
        <w:ind w:left="1080"/>
        <w:jc w:val="both"/>
        <w:rPr>
          <w:rFonts w:ascii="Times" w:hAnsi="Times" w:cs="Times"/>
        </w:rPr>
      </w:pPr>
      <w:r w:rsidRPr="00BE1D70">
        <w:rPr>
          <w:rFonts w:ascii="Times" w:hAnsi="Times" w:cs="Times"/>
        </w:rPr>
        <w:t xml:space="preserve">When working with focusing elements, it important to be aware that there may be sufficient intensity at the focus to burn skin and/or ignite combustible materials, such as index cards. At sufficiently high powers the focus may create </w:t>
      </w:r>
      <w:r w:rsidR="002340B2">
        <w:rPr>
          <w:rFonts w:ascii="Times" w:hAnsi="Times" w:cs="Times"/>
        </w:rPr>
        <w:t xml:space="preserve">a </w:t>
      </w:r>
      <w:r w:rsidRPr="002340B2">
        <w:rPr>
          <w:rFonts w:ascii="Times" w:hAnsi="Times" w:cs="Times"/>
          <w:noProof/>
        </w:rPr>
        <w:t>plasma</w:t>
      </w:r>
      <w:r w:rsidRPr="00BE1D70">
        <w:rPr>
          <w:rFonts w:ascii="Times" w:hAnsi="Times" w:cs="Times"/>
        </w:rPr>
        <w:t xml:space="preserve"> in the air resulting in a loud “popping” noise at the repetition rate of the laser, a glowing white spot at the focus where nonlinear optical processes are occurring, and the creation of ozone that smells like electric discharge. If this occurs simply block the beam upstream from the focusing element and either reduce the power of the beam or change the focusing element to a less tightly focusing optic.</w:t>
      </w:r>
    </w:p>
    <w:p w:rsidR="002F266B" w:rsidRPr="00BE1D70" w:rsidRDefault="002F266B" w:rsidP="008F63BB">
      <w:pPr>
        <w:jc w:val="both"/>
        <w:rPr>
          <w:rFonts w:ascii="Times" w:hAnsi="Times" w:cs="Times"/>
        </w:rPr>
      </w:pPr>
    </w:p>
    <w:p w:rsidR="002F266B" w:rsidRPr="008F63BB" w:rsidRDefault="002F266B">
      <w:pPr>
        <w:jc w:val="both"/>
        <w:rPr>
          <w:rFonts w:ascii="Times" w:hAnsi="Times" w:cs="Times"/>
        </w:rPr>
      </w:pPr>
    </w:p>
    <w:p w:rsidR="002F266B" w:rsidRPr="00BE1D70" w:rsidRDefault="002F266B" w:rsidP="008F63BB">
      <w:pPr>
        <w:pStyle w:val="Heading2"/>
        <w:numPr>
          <w:ilvl w:val="0"/>
          <w:numId w:val="37"/>
        </w:numPr>
        <w:rPr>
          <w:rFonts w:ascii="Times" w:hAnsi="Times" w:cs="Times"/>
          <w:color w:val="auto"/>
        </w:rPr>
      </w:pPr>
      <w:r w:rsidRPr="00BE1D70">
        <w:rPr>
          <w:rFonts w:ascii="Times" w:hAnsi="Times" w:cs="Times"/>
          <w:color w:val="auto"/>
        </w:rPr>
        <w:t>Internal alignment Mirrors</w:t>
      </w:r>
    </w:p>
    <w:p w:rsidR="002F266B" w:rsidRPr="00BE1D70" w:rsidRDefault="002F266B" w:rsidP="008F63BB">
      <w:pPr>
        <w:ind w:left="709"/>
        <w:jc w:val="both"/>
        <w:rPr>
          <w:rFonts w:ascii="Times" w:hAnsi="Times" w:cs="Times"/>
          <w:color w:val="0000FF"/>
        </w:rPr>
      </w:pPr>
      <w:r w:rsidRPr="00BE1D70">
        <w:rPr>
          <w:rFonts w:ascii="Times" w:hAnsi="Times" w:cs="Times"/>
          <w:color w:val="0000FF"/>
        </w:rPr>
        <w:t>(SAMPLE TEXT – text below may be retained, edited, or deleted as appropriate for factual accuracy)</w:t>
      </w:r>
    </w:p>
    <w:p w:rsidR="002F266B" w:rsidRPr="00BE1D70" w:rsidRDefault="002F266B" w:rsidP="008F63BB">
      <w:pPr>
        <w:jc w:val="both"/>
        <w:rPr>
          <w:rFonts w:ascii="Times" w:hAnsi="Times" w:cs="Times"/>
          <w:b/>
          <w:color w:val="0000FF"/>
        </w:rPr>
      </w:pPr>
    </w:p>
    <w:p w:rsidR="00D20B5F" w:rsidRPr="00D20B5F" w:rsidRDefault="00D20B5F" w:rsidP="008F63BB">
      <w:pPr>
        <w:numPr>
          <w:ilvl w:val="0"/>
          <w:numId w:val="40"/>
        </w:numPr>
        <w:jc w:val="both"/>
        <w:rPr>
          <w:rFonts w:ascii="Times" w:hAnsi="Times" w:cs="Times"/>
          <w:color w:val="0000FF"/>
        </w:rPr>
      </w:pPr>
      <w:r>
        <w:rPr>
          <w:rFonts w:ascii="Times" w:hAnsi="Times" w:cs="Times"/>
          <w:color w:val="0000FF"/>
        </w:rPr>
        <w:t xml:space="preserve">This procedure must be performed only by very experienced persons. Any attempt by </w:t>
      </w:r>
      <w:r w:rsidR="002340B2">
        <w:rPr>
          <w:rFonts w:ascii="Times" w:hAnsi="Times" w:cs="Times"/>
          <w:noProof/>
          <w:color w:val="0000FF"/>
        </w:rPr>
        <w:t>i</w:t>
      </w:r>
      <w:r w:rsidRPr="002340B2">
        <w:rPr>
          <w:rFonts w:ascii="Times" w:hAnsi="Times" w:cs="Times"/>
          <w:noProof/>
          <w:color w:val="0000FF"/>
        </w:rPr>
        <w:t>nexperienced</w:t>
      </w:r>
      <w:r>
        <w:rPr>
          <w:rFonts w:ascii="Times" w:hAnsi="Times" w:cs="Times"/>
          <w:color w:val="0000FF"/>
        </w:rPr>
        <w:t xml:space="preserve"> persons may result in serious eye or skin injuries, electrocution, severe damage of the laser, voiding manufacturer warranty, etc. </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rPr>
        <w:t>Ensure that all users are wearing</w:t>
      </w:r>
      <w:r w:rsidR="00C440E1" w:rsidRPr="00BE1D70">
        <w:rPr>
          <w:rFonts w:ascii="Times" w:hAnsi="Times" w:cs="Times"/>
        </w:rPr>
        <w:t xml:space="preserve"> appropriate</w:t>
      </w:r>
      <w:r w:rsidRPr="00BE1D70">
        <w:rPr>
          <w:rFonts w:ascii="Times" w:hAnsi="Times" w:cs="Times"/>
        </w:rPr>
        <w:t xml:space="preserve"> laser protective eyewear, warning signs are posted, and laboratory doors are closed. </w:t>
      </w:r>
      <w:r w:rsidRPr="00BE1D70">
        <w:rPr>
          <w:rFonts w:ascii="Times" w:hAnsi="Times" w:cs="Times"/>
          <w:color w:val="0000FF"/>
        </w:rPr>
        <w:t xml:space="preserve">Check that the laser path goes to the power </w:t>
      </w:r>
      <w:r w:rsidR="008F63BB">
        <w:rPr>
          <w:rFonts w:ascii="Times" w:hAnsi="Times" w:cs="Times"/>
          <w:color w:val="0000FF"/>
        </w:rPr>
        <w:t xml:space="preserve">meter and is enclosed. </w:t>
      </w:r>
    </w:p>
    <w:p w:rsidR="002F266B" w:rsidRPr="00BE1D70" w:rsidRDefault="008F63BB" w:rsidP="008F63BB">
      <w:pPr>
        <w:numPr>
          <w:ilvl w:val="0"/>
          <w:numId w:val="40"/>
        </w:numPr>
        <w:jc w:val="both"/>
        <w:rPr>
          <w:rFonts w:ascii="Times" w:hAnsi="Times" w:cs="Times"/>
          <w:color w:val="0000FF"/>
        </w:rPr>
      </w:pPr>
      <w:r>
        <w:rPr>
          <w:rFonts w:ascii="Times" w:hAnsi="Times" w:cs="Times"/>
          <w:color w:val="0000FF"/>
        </w:rPr>
        <w:t>Turn on the cooling water.</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color w:val="0000FF"/>
        </w:rPr>
        <w:t xml:space="preserve">Turn on the power supply, checking </w:t>
      </w:r>
      <w:r w:rsidR="008F63BB">
        <w:rPr>
          <w:rFonts w:ascii="Times" w:hAnsi="Times" w:cs="Times"/>
          <w:color w:val="0000FF"/>
        </w:rPr>
        <w:t>that the water light comes on.</w:t>
      </w:r>
    </w:p>
    <w:p w:rsidR="002F266B" w:rsidRPr="00BE1D70" w:rsidRDefault="00C67A8C" w:rsidP="008F63BB">
      <w:pPr>
        <w:numPr>
          <w:ilvl w:val="0"/>
          <w:numId w:val="40"/>
        </w:numPr>
        <w:jc w:val="both"/>
        <w:rPr>
          <w:rFonts w:ascii="Times" w:hAnsi="Times" w:cs="Times"/>
          <w:color w:val="0000FF"/>
        </w:rPr>
      </w:pPr>
      <w:r>
        <w:rPr>
          <w:rFonts w:ascii="Times" w:hAnsi="Times" w:cs="Times"/>
          <w:color w:val="0000FF"/>
        </w:rPr>
        <w:t xml:space="preserve">Turn to </w:t>
      </w:r>
      <w:r w:rsidR="002340B2">
        <w:rPr>
          <w:rFonts w:ascii="Times" w:hAnsi="Times" w:cs="Times"/>
          <w:color w:val="0000FF"/>
        </w:rPr>
        <w:t xml:space="preserve">the </w:t>
      </w:r>
      <w:r w:rsidRPr="002340B2">
        <w:rPr>
          <w:rFonts w:ascii="Times" w:hAnsi="Times" w:cs="Times"/>
          <w:noProof/>
          <w:color w:val="0000FF"/>
        </w:rPr>
        <w:t>current</w:t>
      </w:r>
      <w:r>
        <w:rPr>
          <w:rFonts w:ascii="Times" w:hAnsi="Times" w:cs="Times"/>
          <w:color w:val="0000FF"/>
        </w:rPr>
        <w:t xml:space="preserve"> mode/</w:t>
      </w:r>
      <w:r w:rsidR="002F266B" w:rsidRPr="00BE1D70">
        <w:rPr>
          <w:rFonts w:ascii="Times" w:hAnsi="Times" w:cs="Times"/>
          <w:color w:val="0000FF"/>
        </w:rPr>
        <w:t>full power; turn on the laser and press start.</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color w:val="0000FF"/>
        </w:rPr>
        <w:t>Adjust vertical and horizontal knobs back to maximum power.</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color w:val="0000FF"/>
        </w:rPr>
        <w:t>Turn off the laser and power supply.</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color w:val="0000FF"/>
        </w:rPr>
        <w:t xml:space="preserve">Take off the lid </w:t>
      </w:r>
      <w:r w:rsidR="008F63BB">
        <w:rPr>
          <w:rFonts w:ascii="Times" w:hAnsi="Times" w:cs="Times"/>
          <w:color w:val="0000FF"/>
        </w:rPr>
        <w:t>and screw on safety overrides.</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color w:val="0000FF"/>
        </w:rPr>
        <w:t>Test the power again (after turning the laser ba</w:t>
      </w:r>
      <w:r w:rsidR="008F63BB">
        <w:rPr>
          <w:rFonts w:ascii="Times" w:hAnsi="Times" w:cs="Times"/>
          <w:color w:val="0000FF"/>
        </w:rPr>
        <w:t>ck on). Adjust to full power.</w:t>
      </w:r>
    </w:p>
    <w:p w:rsidR="008F63BB" w:rsidRDefault="002F266B" w:rsidP="008F63BB">
      <w:pPr>
        <w:numPr>
          <w:ilvl w:val="0"/>
          <w:numId w:val="40"/>
        </w:numPr>
        <w:jc w:val="both"/>
        <w:rPr>
          <w:rFonts w:ascii="Times" w:hAnsi="Times" w:cs="Times"/>
          <w:color w:val="0000FF"/>
        </w:rPr>
      </w:pPr>
      <w:r w:rsidRPr="00BE1D70">
        <w:rPr>
          <w:rFonts w:ascii="Times" w:hAnsi="Times" w:cs="Times"/>
          <w:color w:val="0000FF"/>
        </w:rPr>
        <w:t>Use</w:t>
      </w:r>
      <w:r w:rsidR="008F63BB">
        <w:rPr>
          <w:rFonts w:ascii="Times" w:hAnsi="Times" w:cs="Times"/>
          <w:color w:val="0000FF"/>
        </w:rPr>
        <w:t xml:space="preserve"> a non-reflective 7/16 wrench. </w:t>
      </w:r>
      <w:r w:rsidRPr="00BE1D70">
        <w:rPr>
          <w:rFonts w:ascii="Times" w:hAnsi="Times" w:cs="Times"/>
          <w:color w:val="0000FF"/>
        </w:rPr>
        <w:t>Turn the vertical front knob to ___ power and adjust the back vertical knob in the opposite direction to see if power incr</w:t>
      </w:r>
      <w:r w:rsidR="008F63BB">
        <w:rPr>
          <w:rFonts w:ascii="Times" w:hAnsi="Times" w:cs="Times"/>
          <w:color w:val="0000FF"/>
        </w:rPr>
        <w:t>eases past the original power.</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color w:val="0000FF"/>
        </w:rPr>
        <w:t>If so, repeat. If not, turn the front knob in t</w:t>
      </w:r>
      <w:r w:rsidR="008F63BB">
        <w:rPr>
          <w:rFonts w:ascii="Times" w:hAnsi="Times" w:cs="Times"/>
          <w:color w:val="0000FF"/>
        </w:rPr>
        <w:t>he other direction and repeat.</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color w:val="0000FF"/>
        </w:rPr>
        <w:t xml:space="preserve">When the power is </w:t>
      </w:r>
      <w:r w:rsidR="008F63BB">
        <w:rPr>
          <w:rFonts w:ascii="Times" w:hAnsi="Times" w:cs="Times"/>
          <w:color w:val="0000FF"/>
        </w:rPr>
        <w:t>maximized, turn off the laser.</w:t>
      </w:r>
    </w:p>
    <w:p w:rsidR="002F266B" w:rsidRPr="00BE1D70" w:rsidRDefault="002F266B" w:rsidP="008F63BB">
      <w:pPr>
        <w:numPr>
          <w:ilvl w:val="0"/>
          <w:numId w:val="40"/>
        </w:numPr>
        <w:jc w:val="both"/>
        <w:rPr>
          <w:rFonts w:ascii="Times" w:hAnsi="Times" w:cs="Times"/>
          <w:color w:val="0000FF"/>
        </w:rPr>
      </w:pPr>
      <w:r w:rsidRPr="00BE1D70">
        <w:rPr>
          <w:rFonts w:ascii="Times" w:hAnsi="Times" w:cs="Times"/>
          <w:color w:val="0000FF"/>
        </w:rPr>
        <w:t>Replace the laser covering and let the coo</w:t>
      </w:r>
      <w:r w:rsidR="008F63BB">
        <w:rPr>
          <w:rFonts w:ascii="Times" w:hAnsi="Times" w:cs="Times"/>
          <w:color w:val="0000FF"/>
        </w:rPr>
        <w:t>ling water run for 30 minutes.</w:t>
      </w:r>
    </w:p>
    <w:p w:rsidR="007D3757" w:rsidRPr="00BE1D70" w:rsidRDefault="007D3757" w:rsidP="007D3757">
      <w:pPr>
        <w:jc w:val="both"/>
        <w:rPr>
          <w:rFonts w:ascii="Times" w:hAnsi="Times" w:cs="Times"/>
        </w:rPr>
      </w:pPr>
    </w:p>
    <w:p w:rsidR="002F266B" w:rsidRPr="00BE1D70" w:rsidRDefault="002F266B" w:rsidP="008F63BB">
      <w:pPr>
        <w:numPr>
          <w:ilvl w:val="0"/>
          <w:numId w:val="37"/>
        </w:numPr>
        <w:jc w:val="both"/>
        <w:rPr>
          <w:rFonts w:ascii="Times" w:hAnsi="Times" w:cs="Times"/>
        </w:rPr>
      </w:pPr>
      <w:r w:rsidRPr="00BE1D70">
        <w:rPr>
          <w:rFonts w:ascii="Times" w:hAnsi="Times" w:cs="Times"/>
          <w:u w:val="single"/>
        </w:rPr>
        <w:t>External Optics</w:t>
      </w:r>
    </w:p>
    <w:p w:rsidR="002F266B" w:rsidRPr="00BE1D70" w:rsidRDefault="002F266B" w:rsidP="008F63BB">
      <w:pPr>
        <w:ind w:left="709"/>
        <w:jc w:val="both"/>
        <w:rPr>
          <w:rFonts w:ascii="Times" w:hAnsi="Times" w:cs="Times"/>
          <w:color w:val="0000FF"/>
        </w:rPr>
      </w:pPr>
      <w:r w:rsidRPr="00BE1D70">
        <w:rPr>
          <w:rFonts w:ascii="Times" w:hAnsi="Times" w:cs="Times"/>
          <w:color w:val="0000FF"/>
        </w:rPr>
        <w:t>(SAMPLE TEXT – text below may be retained, edited, or deleted as appropriate for factual accuracy)</w:t>
      </w:r>
    </w:p>
    <w:p w:rsidR="002F266B" w:rsidRPr="00BE1D70" w:rsidRDefault="002F266B" w:rsidP="008F63BB">
      <w:pPr>
        <w:jc w:val="both"/>
        <w:rPr>
          <w:rFonts w:ascii="Times" w:hAnsi="Times" w:cs="Times"/>
          <w:color w:val="0000FF"/>
        </w:rPr>
      </w:pPr>
    </w:p>
    <w:p w:rsidR="002F266B" w:rsidRPr="00BE1D70" w:rsidRDefault="002F266B" w:rsidP="008F63BB">
      <w:pPr>
        <w:numPr>
          <w:ilvl w:val="0"/>
          <w:numId w:val="41"/>
        </w:numPr>
        <w:jc w:val="both"/>
        <w:rPr>
          <w:rFonts w:ascii="Times" w:hAnsi="Times" w:cs="Times"/>
          <w:color w:val="0000FF"/>
        </w:rPr>
      </w:pPr>
      <w:r w:rsidRPr="00BE1D70">
        <w:rPr>
          <w:rFonts w:ascii="Times" w:hAnsi="Times" w:cs="Times"/>
        </w:rPr>
        <w:t>Ensure that all users are wearing</w:t>
      </w:r>
      <w:r w:rsidR="00B0378B" w:rsidRPr="00BE1D70">
        <w:rPr>
          <w:rFonts w:ascii="Times" w:hAnsi="Times" w:cs="Times"/>
        </w:rPr>
        <w:t xml:space="preserve"> appropriate</w:t>
      </w:r>
      <w:r w:rsidRPr="00BE1D70">
        <w:rPr>
          <w:rFonts w:ascii="Times" w:hAnsi="Times" w:cs="Times"/>
        </w:rPr>
        <w:t xml:space="preserve"> laser protective eyewear, warning signs are posted, and laboratory doors are closed. </w:t>
      </w:r>
      <w:r w:rsidRPr="00BE1D70">
        <w:rPr>
          <w:rFonts w:ascii="Times" w:hAnsi="Times" w:cs="Times"/>
          <w:color w:val="0000FF"/>
        </w:rPr>
        <w:t>Check that the laser path will be blocked.</w:t>
      </w:r>
    </w:p>
    <w:p w:rsidR="002F266B" w:rsidRPr="00BE1D70" w:rsidRDefault="008F63BB" w:rsidP="008F63BB">
      <w:pPr>
        <w:numPr>
          <w:ilvl w:val="0"/>
          <w:numId w:val="41"/>
        </w:numPr>
        <w:jc w:val="both"/>
        <w:rPr>
          <w:rFonts w:ascii="Times" w:hAnsi="Times" w:cs="Times"/>
          <w:color w:val="0000FF"/>
        </w:rPr>
      </w:pPr>
      <w:r>
        <w:rPr>
          <w:rFonts w:ascii="Times" w:hAnsi="Times" w:cs="Times"/>
          <w:color w:val="0000FF"/>
        </w:rPr>
        <w:t>Turn on the cooling water.</w:t>
      </w:r>
    </w:p>
    <w:p w:rsidR="002F266B" w:rsidRPr="00BE1D70" w:rsidRDefault="002F266B" w:rsidP="008F63BB">
      <w:pPr>
        <w:numPr>
          <w:ilvl w:val="0"/>
          <w:numId w:val="41"/>
        </w:numPr>
        <w:jc w:val="both"/>
        <w:rPr>
          <w:rFonts w:ascii="Times" w:hAnsi="Times" w:cs="Times"/>
          <w:color w:val="0000FF"/>
        </w:rPr>
      </w:pPr>
      <w:r w:rsidRPr="00BE1D70">
        <w:rPr>
          <w:rFonts w:ascii="Times" w:hAnsi="Times" w:cs="Times"/>
          <w:color w:val="0000FF"/>
        </w:rPr>
        <w:t>Turn on the power supply, checking</w:t>
      </w:r>
      <w:r w:rsidR="008F63BB">
        <w:rPr>
          <w:rFonts w:ascii="Times" w:hAnsi="Times" w:cs="Times"/>
          <w:color w:val="0000FF"/>
        </w:rPr>
        <w:t xml:space="preserve"> that the water light comes on.</w:t>
      </w:r>
    </w:p>
    <w:p w:rsidR="002F266B" w:rsidRPr="00BE1D70" w:rsidRDefault="00C67A8C" w:rsidP="008F63BB">
      <w:pPr>
        <w:numPr>
          <w:ilvl w:val="0"/>
          <w:numId w:val="41"/>
        </w:numPr>
        <w:jc w:val="both"/>
        <w:rPr>
          <w:rFonts w:ascii="Times" w:hAnsi="Times" w:cs="Times"/>
          <w:color w:val="0000FF"/>
        </w:rPr>
      </w:pPr>
      <w:r>
        <w:rPr>
          <w:rFonts w:ascii="Times" w:hAnsi="Times" w:cs="Times"/>
          <w:color w:val="0000FF"/>
        </w:rPr>
        <w:t xml:space="preserve">Turn to </w:t>
      </w:r>
      <w:r w:rsidR="002340B2">
        <w:rPr>
          <w:rFonts w:ascii="Times" w:hAnsi="Times" w:cs="Times"/>
          <w:color w:val="0000FF"/>
        </w:rPr>
        <w:t xml:space="preserve">the </w:t>
      </w:r>
      <w:r w:rsidRPr="002340B2">
        <w:rPr>
          <w:rFonts w:ascii="Times" w:hAnsi="Times" w:cs="Times"/>
          <w:noProof/>
          <w:color w:val="0000FF"/>
        </w:rPr>
        <w:t>current</w:t>
      </w:r>
      <w:r>
        <w:rPr>
          <w:rFonts w:ascii="Times" w:hAnsi="Times" w:cs="Times"/>
          <w:color w:val="0000FF"/>
        </w:rPr>
        <w:t xml:space="preserve"> mode/</w:t>
      </w:r>
      <w:r w:rsidR="002F266B" w:rsidRPr="00BE1D70">
        <w:rPr>
          <w:rFonts w:ascii="Times" w:hAnsi="Times" w:cs="Times"/>
          <w:color w:val="0000FF"/>
        </w:rPr>
        <w:t xml:space="preserve">full power; turn on the laser and press start. </w:t>
      </w:r>
      <w:r w:rsidR="002F266B" w:rsidRPr="00BE1D70">
        <w:rPr>
          <w:rFonts w:ascii="Times" w:hAnsi="Times" w:cs="Times"/>
          <w:i/>
          <w:color w:val="000000"/>
        </w:rPr>
        <w:t>(LASER BEAM POWER SETTING-USE LOWEST POSSIBLE POWER FOR ALIGNMENT</w:t>
      </w:r>
      <w:r w:rsidR="002F266B" w:rsidRPr="00BE1D70">
        <w:rPr>
          <w:rFonts w:ascii="Times" w:hAnsi="Times" w:cs="Times"/>
          <w:i/>
          <w:color w:val="0000FF"/>
        </w:rPr>
        <w:t>)</w:t>
      </w:r>
    </w:p>
    <w:p w:rsidR="002F266B" w:rsidRPr="00BE1D70" w:rsidRDefault="002F266B" w:rsidP="008F63BB">
      <w:pPr>
        <w:numPr>
          <w:ilvl w:val="0"/>
          <w:numId w:val="41"/>
        </w:numPr>
        <w:jc w:val="both"/>
        <w:rPr>
          <w:rFonts w:ascii="Times" w:hAnsi="Times" w:cs="Times"/>
          <w:color w:val="0000FF"/>
        </w:rPr>
      </w:pPr>
      <w:r w:rsidRPr="00BE1D70">
        <w:rPr>
          <w:rFonts w:ascii="Times" w:hAnsi="Times" w:cs="Times"/>
          <w:color w:val="0000FF"/>
        </w:rPr>
        <w:t>Set up the first optic, block the beam path optic, and carefully release the original block to ensure that the beam will hit the center of the mirror.</w:t>
      </w:r>
    </w:p>
    <w:p w:rsidR="002F266B" w:rsidRPr="00BE1D70" w:rsidRDefault="002F266B" w:rsidP="008F63BB">
      <w:pPr>
        <w:pStyle w:val="BodyTextIndent"/>
        <w:numPr>
          <w:ilvl w:val="0"/>
          <w:numId w:val="41"/>
        </w:numPr>
        <w:jc w:val="both"/>
        <w:rPr>
          <w:rFonts w:ascii="Times" w:hAnsi="Times" w:cs="Times"/>
          <w:color w:val="0000FF"/>
        </w:rPr>
      </w:pPr>
      <w:r w:rsidRPr="00BE1D70">
        <w:rPr>
          <w:rFonts w:ascii="Times" w:hAnsi="Times" w:cs="Times"/>
          <w:color w:val="0000FF"/>
        </w:rPr>
        <w:t xml:space="preserve">Set up two targets in the beam path, unblock the beam, and center the beam using adjustments on the optic. </w:t>
      </w:r>
      <w:r w:rsidR="004567A9" w:rsidRPr="00BE1D70">
        <w:rPr>
          <w:rFonts w:ascii="Times" w:hAnsi="Times" w:cs="Times"/>
          <w:color w:val="0000FF"/>
        </w:rPr>
        <w:t xml:space="preserve">Make sure that that beam does not “clip” (i.e. that part of </w:t>
      </w:r>
      <w:r w:rsidR="002340B2">
        <w:rPr>
          <w:rFonts w:ascii="Times" w:hAnsi="Times" w:cs="Times"/>
          <w:color w:val="0000FF"/>
        </w:rPr>
        <w:t xml:space="preserve">the </w:t>
      </w:r>
      <w:r w:rsidR="00C440E1" w:rsidRPr="002340B2">
        <w:rPr>
          <w:rFonts w:ascii="Times" w:hAnsi="Times" w:cs="Times"/>
          <w:noProof/>
          <w:color w:val="0000FF"/>
        </w:rPr>
        <w:t>beam</w:t>
      </w:r>
      <w:r w:rsidR="00C440E1" w:rsidRPr="00BE1D70">
        <w:rPr>
          <w:rFonts w:ascii="Times" w:hAnsi="Times" w:cs="Times"/>
          <w:color w:val="0000FF"/>
        </w:rPr>
        <w:t xml:space="preserve"> does not go past mirror, or strike the corner of another </w:t>
      </w:r>
      <w:r w:rsidR="00B0378B" w:rsidRPr="00BE1D70">
        <w:rPr>
          <w:rFonts w:ascii="Times" w:hAnsi="Times" w:cs="Times"/>
          <w:color w:val="0000FF"/>
        </w:rPr>
        <w:t>mirror</w:t>
      </w:r>
      <w:r w:rsidR="00C440E1" w:rsidRPr="00BE1D70">
        <w:rPr>
          <w:rFonts w:ascii="Times" w:hAnsi="Times" w:cs="Times"/>
          <w:color w:val="0000FF"/>
        </w:rPr>
        <w:t xml:space="preserve"> and set sent off at unexpected angles. Use</w:t>
      </w:r>
      <w:r w:rsidR="00B0378B" w:rsidRPr="00BE1D70">
        <w:rPr>
          <w:rFonts w:ascii="Times" w:hAnsi="Times" w:cs="Times"/>
          <w:color w:val="0000FF"/>
        </w:rPr>
        <w:t xml:space="preserve"> </w:t>
      </w:r>
      <w:r w:rsidR="00B0378B" w:rsidRPr="00BE1D70">
        <w:rPr>
          <w:rFonts w:ascii="Times" w:hAnsi="Times" w:cs="Times"/>
          <w:color w:val="0000FF"/>
        </w:rPr>
        <w:lastRenderedPageBreak/>
        <w:t xml:space="preserve">card held directly in front of </w:t>
      </w:r>
      <w:r w:rsidR="002340B2">
        <w:rPr>
          <w:rFonts w:ascii="Times" w:hAnsi="Times" w:cs="Times"/>
          <w:color w:val="0000FF"/>
        </w:rPr>
        <w:t xml:space="preserve">the </w:t>
      </w:r>
      <w:r w:rsidR="00FA1D82" w:rsidRPr="002340B2">
        <w:rPr>
          <w:rFonts w:ascii="Times" w:hAnsi="Times" w:cs="Times"/>
          <w:noProof/>
          <w:color w:val="0000FF"/>
        </w:rPr>
        <w:t>mirror</w:t>
      </w:r>
      <w:r w:rsidR="00B0378B" w:rsidRPr="00BE1D70">
        <w:rPr>
          <w:rFonts w:ascii="Times" w:hAnsi="Times" w:cs="Times"/>
          <w:color w:val="0000FF"/>
        </w:rPr>
        <w:t xml:space="preserve"> to determine that the beam is centered, and directly after the mirror to check beam profile for “clipping”.</w:t>
      </w:r>
    </w:p>
    <w:p w:rsidR="002F266B" w:rsidRPr="00BE1D70" w:rsidRDefault="002F266B" w:rsidP="008F63BB">
      <w:pPr>
        <w:numPr>
          <w:ilvl w:val="0"/>
          <w:numId w:val="41"/>
        </w:numPr>
        <w:jc w:val="both"/>
        <w:rPr>
          <w:rFonts w:ascii="Times" w:hAnsi="Times" w:cs="Times"/>
          <w:color w:val="0000FF"/>
        </w:rPr>
      </w:pPr>
      <w:r w:rsidRPr="00BE1D70">
        <w:rPr>
          <w:rFonts w:ascii="Times" w:hAnsi="Times" w:cs="Times"/>
          <w:color w:val="0000FF"/>
        </w:rPr>
        <w:t>Continue until optics are set up properly.</w:t>
      </w:r>
      <w:r w:rsidR="00B0378B" w:rsidRPr="00BE1D70">
        <w:rPr>
          <w:rFonts w:ascii="Times" w:hAnsi="Times" w:cs="Times"/>
          <w:color w:val="0000FF"/>
        </w:rPr>
        <w:t xml:space="preserve"> Check that all mounts are tightly in place a</w:t>
      </w:r>
      <w:r w:rsidR="00923B19" w:rsidRPr="00BE1D70">
        <w:rPr>
          <w:rFonts w:ascii="Times" w:hAnsi="Times" w:cs="Times"/>
          <w:color w:val="0000FF"/>
        </w:rPr>
        <w:t>n</w:t>
      </w:r>
      <w:r w:rsidR="00B0378B" w:rsidRPr="00BE1D70">
        <w:rPr>
          <w:rFonts w:ascii="Times" w:hAnsi="Times" w:cs="Times"/>
          <w:color w:val="0000FF"/>
        </w:rPr>
        <w:t>d will not inadvertently shift, causing changes in alignment.</w:t>
      </w:r>
    </w:p>
    <w:p w:rsidR="007D3757" w:rsidRPr="00BE1D70" w:rsidRDefault="007D3757" w:rsidP="008F63BB">
      <w:pPr>
        <w:numPr>
          <w:ilvl w:val="0"/>
          <w:numId w:val="41"/>
        </w:numPr>
        <w:jc w:val="both"/>
        <w:rPr>
          <w:rFonts w:ascii="Times" w:hAnsi="Times" w:cs="Times"/>
        </w:rPr>
      </w:pPr>
      <w:r w:rsidRPr="00BE1D70">
        <w:rPr>
          <w:rFonts w:ascii="Times" w:hAnsi="Times" w:cs="Times"/>
        </w:rPr>
        <w:t>Check for stray beams at each step and again after completing all alignment steps</w:t>
      </w:r>
      <w:r w:rsidR="00CB04D2">
        <w:rPr>
          <w:rFonts w:ascii="Times" w:hAnsi="Times" w:cs="Times"/>
        </w:rPr>
        <w:t xml:space="preserve">, using IR/UV </w:t>
      </w:r>
      <w:r w:rsidR="00B0378B" w:rsidRPr="00BE1D70">
        <w:rPr>
          <w:rFonts w:ascii="Times" w:hAnsi="Times" w:cs="Times"/>
        </w:rPr>
        <w:t>viewer or IR</w:t>
      </w:r>
      <w:r w:rsidR="00CB04D2">
        <w:rPr>
          <w:rFonts w:ascii="Times" w:hAnsi="Times" w:cs="Times"/>
        </w:rPr>
        <w:t>/UV</w:t>
      </w:r>
      <w:r w:rsidR="00B0378B" w:rsidRPr="00BE1D70">
        <w:rPr>
          <w:rFonts w:ascii="Times" w:hAnsi="Times" w:cs="Times"/>
        </w:rPr>
        <w:t xml:space="preserve"> card if necessary</w:t>
      </w:r>
      <w:r w:rsidRPr="00BE1D70">
        <w:rPr>
          <w:rFonts w:ascii="Times" w:hAnsi="Times" w:cs="Times"/>
        </w:rPr>
        <w:t xml:space="preserve">. </w:t>
      </w:r>
      <w:r w:rsidRPr="00BE1D70">
        <w:rPr>
          <w:rFonts w:ascii="Times" w:hAnsi="Times" w:cs="Times"/>
          <w:color w:val="0000FF"/>
        </w:rPr>
        <w:t xml:space="preserve">Please indicate </w:t>
      </w:r>
      <w:r w:rsidR="002340B2">
        <w:rPr>
          <w:rFonts w:ascii="Times" w:hAnsi="Times" w:cs="Times"/>
          <w:color w:val="0000FF"/>
        </w:rPr>
        <w:t xml:space="preserve">the </w:t>
      </w:r>
      <w:r w:rsidRPr="002340B2">
        <w:rPr>
          <w:rFonts w:ascii="Times" w:hAnsi="Times" w:cs="Times"/>
          <w:noProof/>
          <w:color w:val="0000FF"/>
        </w:rPr>
        <w:t>method</w:t>
      </w:r>
      <w:r w:rsidRPr="00BE1D70">
        <w:rPr>
          <w:rFonts w:ascii="Times" w:hAnsi="Times" w:cs="Times"/>
          <w:color w:val="0000FF"/>
        </w:rPr>
        <w:t xml:space="preserve"> of documentation of survey (checklist or log, etc.) </w:t>
      </w:r>
      <w:r w:rsidR="00BE6CD8" w:rsidRPr="00BE1D70">
        <w:rPr>
          <w:rFonts w:ascii="Times" w:hAnsi="Times" w:cs="Times"/>
          <w:color w:val="0000FF"/>
        </w:rPr>
        <w:t xml:space="preserve">See section </w:t>
      </w:r>
      <w:r w:rsidR="000E7BF2">
        <w:rPr>
          <w:rFonts w:ascii="Times" w:hAnsi="Times" w:cs="Times"/>
          <w:color w:val="0000FF"/>
        </w:rPr>
        <w:t>A</w:t>
      </w:r>
      <w:r w:rsidR="00BE6CD8">
        <w:rPr>
          <w:rFonts w:ascii="Times" w:hAnsi="Times" w:cs="Times"/>
          <w:color w:val="0000FF"/>
        </w:rPr>
        <w:t>ppendix A</w:t>
      </w:r>
      <w:r w:rsidR="00241A29">
        <w:rPr>
          <w:rFonts w:ascii="Times" w:hAnsi="Times" w:cs="Times"/>
          <w:color w:val="0000FF"/>
        </w:rPr>
        <w:t>.</w:t>
      </w:r>
    </w:p>
    <w:p w:rsidR="002F266B" w:rsidRPr="008F63BB" w:rsidRDefault="00650705" w:rsidP="008F63BB">
      <w:pPr>
        <w:numPr>
          <w:ilvl w:val="0"/>
          <w:numId w:val="41"/>
        </w:numPr>
        <w:jc w:val="both"/>
        <w:rPr>
          <w:rFonts w:ascii="Times" w:hAnsi="Times" w:cs="Times"/>
        </w:rPr>
      </w:pPr>
      <w:r w:rsidRPr="00BE1D70">
        <w:rPr>
          <w:rFonts w:ascii="Times" w:hAnsi="Times" w:cs="Times"/>
        </w:rPr>
        <w:t xml:space="preserve">Check that </w:t>
      </w:r>
      <w:r w:rsidR="00B0378B" w:rsidRPr="00BE1D70">
        <w:rPr>
          <w:rFonts w:ascii="Times" w:hAnsi="Times" w:cs="Times"/>
        </w:rPr>
        <w:t xml:space="preserve">ALL laser beam enclosure and /or beam </w:t>
      </w:r>
      <w:r w:rsidR="002F266B" w:rsidRPr="00BE1D70">
        <w:rPr>
          <w:rFonts w:ascii="Times" w:hAnsi="Times" w:cs="Times"/>
        </w:rPr>
        <w:t>stops</w:t>
      </w:r>
      <w:r w:rsidR="00B0378B" w:rsidRPr="00BE1D70">
        <w:rPr>
          <w:rFonts w:ascii="Times" w:hAnsi="Times" w:cs="Times"/>
        </w:rPr>
        <w:t xml:space="preserve"> are in place</w:t>
      </w:r>
      <w:r w:rsidR="002F266B" w:rsidRPr="00BE1D70">
        <w:rPr>
          <w:rFonts w:ascii="Times" w:hAnsi="Times" w:cs="Times"/>
        </w:rPr>
        <w:t>.</w:t>
      </w:r>
    </w:p>
    <w:p w:rsidR="002F266B" w:rsidRPr="00BE1D70" w:rsidRDefault="002F266B" w:rsidP="008F63BB">
      <w:pPr>
        <w:rPr>
          <w:rFonts w:ascii="Times" w:hAnsi="Times" w:cs="Times"/>
        </w:rPr>
      </w:pPr>
    </w:p>
    <w:sectPr w:rsidR="002F266B" w:rsidRPr="00BE1D70" w:rsidSect="00C8227B">
      <w:headerReference w:type="default" r:id="rId10"/>
      <w:footerReference w:type="default" r:id="rId11"/>
      <w:headerReference w:type="first" r:id="rId12"/>
      <w:pgSz w:w="12240" w:h="15840"/>
      <w:pgMar w:top="1434" w:right="1008" w:bottom="1296" w:left="1008"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A1" w:rsidRDefault="00345DA1">
      <w:r>
        <w:separator/>
      </w:r>
    </w:p>
  </w:endnote>
  <w:endnote w:type="continuationSeparator" w:id="0">
    <w:p w:rsidR="00345DA1" w:rsidRDefault="0034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0E1" w:rsidRDefault="005F4D41">
    <w:pPr>
      <w:pStyle w:val="Footer"/>
    </w:pPr>
    <w:r>
      <w:rPr>
        <w:noProof/>
        <w:lang w:val="en-CA" w:eastAsia="en-CA"/>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99059</wp:posOffset>
              </wp:positionV>
              <wp:extent cx="65151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94C8"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51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Gm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JpNs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"/>
          </w:pict>
        </mc:Fallback>
      </mc:AlternateContent>
    </w:r>
  </w:p>
  <w:p w:rsidR="00C440E1" w:rsidRDefault="00C440E1">
    <w:pPr>
      <w:pStyle w:val="Footer"/>
    </w:pPr>
    <w:r>
      <w:t>Standard Operating Procedure – Lasers – Template</w:t>
    </w:r>
    <w:r>
      <w:tab/>
    </w:r>
    <w:r>
      <w:tab/>
    </w:r>
    <w:r>
      <w:rPr>
        <w:rStyle w:val="PageNumber"/>
      </w:rPr>
      <w:fldChar w:fldCharType="begin"/>
    </w:r>
    <w:r>
      <w:rPr>
        <w:rStyle w:val="PageNumber"/>
      </w:rPr>
      <w:instrText xml:space="preserve"> PAGE </w:instrText>
    </w:r>
    <w:r>
      <w:rPr>
        <w:rStyle w:val="PageNumber"/>
      </w:rPr>
      <w:fldChar w:fldCharType="separate"/>
    </w:r>
    <w:r w:rsidR="005F4D4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A1" w:rsidRDefault="00345DA1">
      <w:r>
        <w:separator/>
      </w:r>
    </w:p>
  </w:footnote>
  <w:footnote w:type="continuationSeparator" w:id="0">
    <w:p w:rsidR="00345DA1" w:rsidRDefault="00345DA1">
      <w:r>
        <w:continuationSeparator/>
      </w:r>
    </w:p>
  </w:footnote>
  <w:footnote w:id="1">
    <w:p w:rsidR="00000000" w:rsidRDefault="00D51C4B">
      <w:pPr>
        <w:pStyle w:val="FootnoteText"/>
      </w:pPr>
      <w:r>
        <w:rPr>
          <w:rStyle w:val="FootnoteReference"/>
        </w:rPr>
        <w:footnoteRef/>
      </w:r>
      <w:r>
        <w:t xml:space="preserve"> </w:t>
      </w:r>
      <w:r>
        <w:rPr>
          <w:lang w:val="en-CA"/>
        </w:rPr>
        <w:t>If you consider that some parts in black typeface do not apply to your lab and want to remove or edit them, please contact LSO for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220"/>
      <w:gridCol w:w="5220"/>
    </w:tblGrid>
    <w:tr w:rsidR="00C66D78" w:rsidRPr="008638FE" w:rsidTr="008638FE">
      <w:tc>
        <w:tcPr>
          <w:tcW w:w="5220" w:type="dxa"/>
        </w:tcPr>
        <w:p w:rsidR="00C66D78" w:rsidRPr="008638FE" w:rsidRDefault="00345DA1" w:rsidP="00C8227B">
          <w:pPr>
            <w:rPr>
              <w:sz w:val="32"/>
            </w:rPr>
          </w:pPr>
          <w:r w:rsidRPr="00345DA1">
            <w:rPr>
              <w:noProof/>
              <w:sz w:val="32"/>
              <w:lang w:val="en-CA" w:eastAsia="en-CA"/>
            </w:rPr>
            <w:drawing>
              <wp:inline distT="0" distB="0" distL="0" distR="0">
                <wp:extent cx="2600325" cy="952500"/>
                <wp:effectExtent l="0" t="0" r="0" b="0"/>
                <wp:docPr id="2" name="Picture 1" descr="university-of-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toro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52500"/>
                        </a:xfrm>
                        <a:prstGeom prst="rect">
                          <a:avLst/>
                        </a:prstGeom>
                        <a:noFill/>
                        <a:ln>
                          <a:noFill/>
                        </a:ln>
                      </pic:spPr>
                    </pic:pic>
                  </a:graphicData>
                </a:graphic>
              </wp:inline>
            </w:drawing>
          </w:r>
        </w:p>
      </w:tc>
      <w:tc>
        <w:tcPr>
          <w:tcW w:w="5220" w:type="dxa"/>
          <w:vAlign w:val="center"/>
        </w:tcPr>
        <w:p w:rsidR="00C66D78" w:rsidRPr="008638FE" w:rsidRDefault="00C66D78" w:rsidP="00C66D78">
          <w:pPr>
            <w:rPr>
              <w:sz w:val="48"/>
              <w:szCs w:val="28"/>
            </w:rPr>
          </w:pPr>
          <w:r w:rsidRPr="008638FE">
            <w:rPr>
              <w:sz w:val="32"/>
            </w:rPr>
            <w:t>Lasers-Class 3B or 4</w:t>
          </w:r>
        </w:p>
        <w:p w:rsidR="00C66D78" w:rsidRPr="008638FE" w:rsidRDefault="00C66D78" w:rsidP="00C66D78">
          <w:pPr>
            <w:rPr>
              <w:sz w:val="32"/>
            </w:rPr>
          </w:pPr>
          <w:r w:rsidRPr="008638FE">
            <w:rPr>
              <w:sz w:val="32"/>
            </w:rPr>
            <w:t>Standard Operating Procedure</w:t>
          </w:r>
        </w:p>
      </w:tc>
    </w:tr>
  </w:tbl>
  <w:p w:rsidR="0027250D" w:rsidRPr="00CA5A9E" w:rsidRDefault="0027250D" w:rsidP="0027250D">
    <w:pPr>
      <w:pStyle w:val="Header"/>
      <w:pBdr>
        <w:bottom w:val="single" w:sz="4" w:space="1" w:color="A5A5A5"/>
      </w:pBdr>
      <w:tabs>
        <w:tab w:val="left" w:pos="851"/>
        <w:tab w:val="left" w:pos="2580"/>
        <w:tab w:val="left" w:pos="2985"/>
      </w:tabs>
      <w:jc w:val="right"/>
      <w:rPr>
        <w:color w:val="7F7F7F"/>
      </w:rPr>
    </w:pPr>
  </w:p>
  <w:p w:rsidR="0027250D" w:rsidRDefault="00272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7B" w:rsidRDefault="00C8227B">
    <w:pPr>
      <w:pStyle w:val="Header"/>
    </w:pPr>
    <w:r>
      <w:t>[Type here]</w:t>
    </w:r>
  </w:p>
  <w:p w:rsidR="00CA5A9E" w:rsidRDefault="00CA5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B25"/>
    <w:multiLevelType w:val="hybridMultilevel"/>
    <w:tmpl w:val="792276AE"/>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5BB03DC"/>
    <w:multiLevelType w:val="hybridMultilevel"/>
    <w:tmpl w:val="7FAC58D6"/>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E173646"/>
    <w:multiLevelType w:val="hybridMultilevel"/>
    <w:tmpl w:val="C888957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F3B71C3"/>
    <w:multiLevelType w:val="hybridMultilevel"/>
    <w:tmpl w:val="24A0845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7485B60"/>
    <w:multiLevelType w:val="hybridMultilevel"/>
    <w:tmpl w:val="7E306D24"/>
    <w:lvl w:ilvl="0" w:tplc="6EF2C772">
      <w:start w:val="1"/>
      <w:numFmt w:val="upperLetter"/>
      <w:lvlText w:val="%1."/>
      <w:lvlJc w:val="left"/>
      <w:pPr>
        <w:tabs>
          <w:tab w:val="num" w:pos="1080"/>
        </w:tabs>
        <w:ind w:left="1080" w:hanging="360"/>
      </w:pPr>
      <w:rPr>
        <w:rFonts w:cs="Times New Roman" w:hint="default"/>
        <w:color w:val="auto"/>
      </w:rPr>
    </w:lvl>
    <w:lvl w:ilvl="1" w:tplc="00949C80">
      <w:start w:val="1"/>
      <w:numFmt w:val="decimal"/>
      <w:lvlText w:val="%2."/>
      <w:lvlJc w:val="left"/>
      <w:pPr>
        <w:tabs>
          <w:tab w:val="num" w:pos="1800"/>
        </w:tabs>
        <w:ind w:left="1800" w:hanging="360"/>
      </w:pPr>
      <w:rPr>
        <w:rFonts w:cs="Times New Roman" w:hint="default"/>
      </w:rPr>
    </w:lvl>
    <w:lvl w:ilvl="2" w:tplc="81DC6714" w:tentative="1">
      <w:start w:val="1"/>
      <w:numFmt w:val="lowerRoman"/>
      <w:lvlText w:val="%3."/>
      <w:lvlJc w:val="right"/>
      <w:pPr>
        <w:tabs>
          <w:tab w:val="num" w:pos="2520"/>
        </w:tabs>
        <w:ind w:left="2520" w:hanging="180"/>
      </w:pPr>
      <w:rPr>
        <w:rFonts w:cs="Times New Roman"/>
      </w:rPr>
    </w:lvl>
    <w:lvl w:ilvl="3" w:tplc="E11EDBBE" w:tentative="1">
      <w:start w:val="1"/>
      <w:numFmt w:val="decimal"/>
      <w:lvlText w:val="%4."/>
      <w:lvlJc w:val="left"/>
      <w:pPr>
        <w:tabs>
          <w:tab w:val="num" w:pos="3240"/>
        </w:tabs>
        <w:ind w:left="3240" w:hanging="360"/>
      </w:pPr>
      <w:rPr>
        <w:rFonts w:cs="Times New Roman"/>
      </w:rPr>
    </w:lvl>
    <w:lvl w:ilvl="4" w:tplc="85D8346C" w:tentative="1">
      <w:start w:val="1"/>
      <w:numFmt w:val="lowerLetter"/>
      <w:lvlText w:val="%5."/>
      <w:lvlJc w:val="left"/>
      <w:pPr>
        <w:tabs>
          <w:tab w:val="num" w:pos="3960"/>
        </w:tabs>
        <w:ind w:left="3960" w:hanging="360"/>
      </w:pPr>
      <w:rPr>
        <w:rFonts w:cs="Times New Roman"/>
      </w:rPr>
    </w:lvl>
    <w:lvl w:ilvl="5" w:tplc="7F36B812" w:tentative="1">
      <w:start w:val="1"/>
      <w:numFmt w:val="lowerRoman"/>
      <w:lvlText w:val="%6."/>
      <w:lvlJc w:val="right"/>
      <w:pPr>
        <w:tabs>
          <w:tab w:val="num" w:pos="4680"/>
        </w:tabs>
        <w:ind w:left="4680" w:hanging="180"/>
      </w:pPr>
      <w:rPr>
        <w:rFonts w:cs="Times New Roman"/>
      </w:rPr>
    </w:lvl>
    <w:lvl w:ilvl="6" w:tplc="1A523194" w:tentative="1">
      <w:start w:val="1"/>
      <w:numFmt w:val="decimal"/>
      <w:lvlText w:val="%7."/>
      <w:lvlJc w:val="left"/>
      <w:pPr>
        <w:tabs>
          <w:tab w:val="num" w:pos="5400"/>
        </w:tabs>
        <w:ind w:left="5400" w:hanging="360"/>
      </w:pPr>
      <w:rPr>
        <w:rFonts w:cs="Times New Roman"/>
      </w:rPr>
    </w:lvl>
    <w:lvl w:ilvl="7" w:tplc="72721B12" w:tentative="1">
      <w:start w:val="1"/>
      <w:numFmt w:val="lowerLetter"/>
      <w:lvlText w:val="%8."/>
      <w:lvlJc w:val="left"/>
      <w:pPr>
        <w:tabs>
          <w:tab w:val="num" w:pos="6120"/>
        </w:tabs>
        <w:ind w:left="6120" w:hanging="360"/>
      </w:pPr>
      <w:rPr>
        <w:rFonts w:cs="Times New Roman"/>
      </w:rPr>
    </w:lvl>
    <w:lvl w:ilvl="8" w:tplc="DA0EC45A" w:tentative="1">
      <w:start w:val="1"/>
      <w:numFmt w:val="lowerRoman"/>
      <w:lvlText w:val="%9."/>
      <w:lvlJc w:val="right"/>
      <w:pPr>
        <w:tabs>
          <w:tab w:val="num" w:pos="6840"/>
        </w:tabs>
        <w:ind w:left="6840" w:hanging="180"/>
      </w:pPr>
      <w:rPr>
        <w:rFonts w:cs="Times New Roman"/>
      </w:rPr>
    </w:lvl>
  </w:abstractNum>
  <w:abstractNum w:abstractNumId="5" w15:restartNumberingAfterBreak="0">
    <w:nsid w:val="1C424773"/>
    <w:multiLevelType w:val="hybridMultilevel"/>
    <w:tmpl w:val="9A367EEA"/>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C800E62"/>
    <w:multiLevelType w:val="hybridMultilevel"/>
    <w:tmpl w:val="0F522906"/>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EF606F4"/>
    <w:multiLevelType w:val="hybridMultilevel"/>
    <w:tmpl w:val="D6DA01FE"/>
    <w:lvl w:ilvl="0" w:tplc="1AD23AF8">
      <w:start w:val="1"/>
      <w:numFmt w:val="decimal"/>
      <w:lvlText w:val="%1."/>
      <w:lvlJc w:val="left"/>
      <w:pPr>
        <w:tabs>
          <w:tab w:val="num" w:pos="720"/>
        </w:tabs>
        <w:ind w:left="720" w:hanging="360"/>
      </w:pPr>
      <w:rPr>
        <w:rFonts w:cs="Times New Roman"/>
      </w:rPr>
    </w:lvl>
    <w:lvl w:ilvl="1" w:tplc="B642A138" w:tentative="1">
      <w:start w:val="1"/>
      <w:numFmt w:val="lowerLetter"/>
      <w:lvlText w:val="%2."/>
      <w:lvlJc w:val="left"/>
      <w:pPr>
        <w:tabs>
          <w:tab w:val="num" w:pos="1440"/>
        </w:tabs>
        <w:ind w:left="1440" w:hanging="360"/>
      </w:pPr>
      <w:rPr>
        <w:rFonts w:cs="Times New Roman"/>
      </w:rPr>
    </w:lvl>
    <w:lvl w:ilvl="2" w:tplc="9436708C">
      <w:start w:val="1"/>
      <w:numFmt w:val="lowerRoman"/>
      <w:lvlText w:val="%3."/>
      <w:lvlJc w:val="right"/>
      <w:pPr>
        <w:tabs>
          <w:tab w:val="num" w:pos="2160"/>
        </w:tabs>
        <w:ind w:left="2160" w:hanging="180"/>
      </w:pPr>
      <w:rPr>
        <w:rFonts w:cs="Times New Roman"/>
      </w:rPr>
    </w:lvl>
    <w:lvl w:ilvl="3" w:tplc="4754D548" w:tentative="1">
      <w:start w:val="1"/>
      <w:numFmt w:val="decimal"/>
      <w:lvlText w:val="%4."/>
      <w:lvlJc w:val="left"/>
      <w:pPr>
        <w:tabs>
          <w:tab w:val="num" w:pos="2880"/>
        </w:tabs>
        <w:ind w:left="2880" w:hanging="360"/>
      </w:pPr>
      <w:rPr>
        <w:rFonts w:cs="Times New Roman"/>
      </w:rPr>
    </w:lvl>
    <w:lvl w:ilvl="4" w:tplc="C1D6DA88" w:tentative="1">
      <w:start w:val="1"/>
      <w:numFmt w:val="lowerLetter"/>
      <w:lvlText w:val="%5."/>
      <w:lvlJc w:val="left"/>
      <w:pPr>
        <w:tabs>
          <w:tab w:val="num" w:pos="3600"/>
        </w:tabs>
        <w:ind w:left="3600" w:hanging="360"/>
      </w:pPr>
      <w:rPr>
        <w:rFonts w:cs="Times New Roman"/>
      </w:rPr>
    </w:lvl>
    <w:lvl w:ilvl="5" w:tplc="4CCA357E" w:tentative="1">
      <w:start w:val="1"/>
      <w:numFmt w:val="lowerRoman"/>
      <w:lvlText w:val="%6."/>
      <w:lvlJc w:val="right"/>
      <w:pPr>
        <w:tabs>
          <w:tab w:val="num" w:pos="4320"/>
        </w:tabs>
        <w:ind w:left="4320" w:hanging="180"/>
      </w:pPr>
      <w:rPr>
        <w:rFonts w:cs="Times New Roman"/>
      </w:rPr>
    </w:lvl>
    <w:lvl w:ilvl="6" w:tplc="840C372E" w:tentative="1">
      <w:start w:val="1"/>
      <w:numFmt w:val="decimal"/>
      <w:lvlText w:val="%7."/>
      <w:lvlJc w:val="left"/>
      <w:pPr>
        <w:tabs>
          <w:tab w:val="num" w:pos="5040"/>
        </w:tabs>
        <w:ind w:left="5040" w:hanging="360"/>
      </w:pPr>
      <w:rPr>
        <w:rFonts w:cs="Times New Roman"/>
      </w:rPr>
    </w:lvl>
    <w:lvl w:ilvl="7" w:tplc="4A1ED3AE" w:tentative="1">
      <w:start w:val="1"/>
      <w:numFmt w:val="lowerLetter"/>
      <w:lvlText w:val="%8."/>
      <w:lvlJc w:val="left"/>
      <w:pPr>
        <w:tabs>
          <w:tab w:val="num" w:pos="5760"/>
        </w:tabs>
        <w:ind w:left="5760" w:hanging="360"/>
      </w:pPr>
      <w:rPr>
        <w:rFonts w:cs="Times New Roman"/>
      </w:rPr>
    </w:lvl>
    <w:lvl w:ilvl="8" w:tplc="304E85D2" w:tentative="1">
      <w:start w:val="1"/>
      <w:numFmt w:val="lowerRoman"/>
      <w:lvlText w:val="%9."/>
      <w:lvlJc w:val="right"/>
      <w:pPr>
        <w:tabs>
          <w:tab w:val="num" w:pos="6480"/>
        </w:tabs>
        <w:ind w:left="6480" w:hanging="180"/>
      </w:pPr>
      <w:rPr>
        <w:rFonts w:cs="Times New Roman"/>
      </w:rPr>
    </w:lvl>
  </w:abstractNum>
  <w:abstractNum w:abstractNumId="8" w15:restartNumberingAfterBreak="0">
    <w:nsid w:val="1F2F00A6"/>
    <w:multiLevelType w:val="hybridMultilevel"/>
    <w:tmpl w:val="3F00691A"/>
    <w:lvl w:ilvl="0" w:tplc="FB382928">
      <w:start w:val="1"/>
      <w:numFmt w:val="upperLetter"/>
      <w:lvlText w:val="%1."/>
      <w:lvlJc w:val="left"/>
      <w:pPr>
        <w:tabs>
          <w:tab w:val="num" w:pos="1800"/>
        </w:tabs>
        <w:ind w:left="1800" w:hanging="360"/>
      </w:pPr>
      <w:rPr>
        <w:rFonts w:cs="Times New Roman" w:hint="default"/>
        <w:color w:val="auto"/>
      </w:rPr>
    </w:lvl>
    <w:lvl w:ilvl="1" w:tplc="38CC32E2" w:tentative="1">
      <w:start w:val="1"/>
      <w:numFmt w:val="lowerLetter"/>
      <w:lvlText w:val="%2."/>
      <w:lvlJc w:val="left"/>
      <w:pPr>
        <w:tabs>
          <w:tab w:val="num" w:pos="2160"/>
        </w:tabs>
        <w:ind w:left="2160" w:hanging="360"/>
      </w:pPr>
      <w:rPr>
        <w:rFonts w:cs="Times New Roman"/>
      </w:rPr>
    </w:lvl>
    <w:lvl w:ilvl="2" w:tplc="9A10DDE4" w:tentative="1">
      <w:start w:val="1"/>
      <w:numFmt w:val="lowerRoman"/>
      <w:lvlText w:val="%3."/>
      <w:lvlJc w:val="right"/>
      <w:pPr>
        <w:tabs>
          <w:tab w:val="num" w:pos="2880"/>
        </w:tabs>
        <w:ind w:left="2880" w:hanging="180"/>
      </w:pPr>
      <w:rPr>
        <w:rFonts w:cs="Times New Roman"/>
      </w:rPr>
    </w:lvl>
    <w:lvl w:ilvl="3" w:tplc="0E7C17C0" w:tentative="1">
      <w:start w:val="1"/>
      <w:numFmt w:val="decimal"/>
      <w:lvlText w:val="%4."/>
      <w:lvlJc w:val="left"/>
      <w:pPr>
        <w:tabs>
          <w:tab w:val="num" w:pos="3600"/>
        </w:tabs>
        <w:ind w:left="3600" w:hanging="360"/>
      </w:pPr>
      <w:rPr>
        <w:rFonts w:cs="Times New Roman"/>
      </w:rPr>
    </w:lvl>
    <w:lvl w:ilvl="4" w:tplc="84D08382" w:tentative="1">
      <w:start w:val="1"/>
      <w:numFmt w:val="lowerLetter"/>
      <w:lvlText w:val="%5."/>
      <w:lvlJc w:val="left"/>
      <w:pPr>
        <w:tabs>
          <w:tab w:val="num" w:pos="4320"/>
        </w:tabs>
        <w:ind w:left="4320" w:hanging="360"/>
      </w:pPr>
      <w:rPr>
        <w:rFonts w:cs="Times New Roman"/>
      </w:rPr>
    </w:lvl>
    <w:lvl w:ilvl="5" w:tplc="A28C6676" w:tentative="1">
      <w:start w:val="1"/>
      <w:numFmt w:val="lowerRoman"/>
      <w:lvlText w:val="%6."/>
      <w:lvlJc w:val="right"/>
      <w:pPr>
        <w:tabs>
          <w:tab w:val="num" w:pos="5040"/>
        </w:tabs>
        <w:ind w:left="5040" w:hanging="180"/>
      </w:pPr>
      <w:rPr>
        <w:rFonts w:cs="Times New Roman"/>
      </w:rPr>
    </w:lvl>
    <w:lvl w:ilvl="6" w:tplc="4A167ACC" w:tentative="1">
      <w:start w:val="1"/>
      <w:numFmt w:val="decimal"/>
      <w:lvlText w:val="%7."/>
      <w:lvlJc w:val="left"/>
      <w:pPr>
        <w:tabs>
          <w:tab w:val="num" w:pos="5760"/>
        </w:tabs>
        <w:ind w:left="5760" w:hanging="360"/>
      </w:pPr>
      <w:rPr>
        <w:rFonts w:cs="Times New Roman"/>
      </w:rPr>
    </w:lvl>
    <w:lvl w:ilvl="7" w:tplc="4C54B4CA" w:tentative="1">
      <w:start w:val="1"/>
      <w:numFmt w:val="lowerLetter"/>
      <w:lvlText w:val="%8."/>
      <w:lvlJc w:val="left"/>
      <w:pPr>
        <w:tabs>
          <w:tab w:val="num" w:pos="6480"/>
        </w:tabs>
        <w:ind w:left="6480" w:hanging="360"/>
      </w:pPr>
      <w:rPr>
        <w:rFonts w:cs="Times New Roman"/>
      </w:rPr>
    </w:lvl>
    <w:lvl w:ilvl="8" w:tplc="53A8B3F4" w:tentative="1">
      <w:start w:val="1"/>
      <w:numFmt w:val="lowerRoman"/>
      <w:lvlText w:val="%9."/>
      <w:lvlJc w:val="right"/>
      <w:pPr>
        <w:tabs>
          <w:tab w:val="num" w:pos="7200"/>
        </w:tabs>
        <w:ind w:left="7200" w:hanging="180"/>
      </w:pPr>
      <w:rPr>
        <w:rFonts w:cs="Times New Roman"/>
      </w:rPr>
    </w:lvl>
  </w:abstractNum>
  <w:abstractNum w:abstractNumId="9" w15:restartNumberingAfterBreak="0">
    <w:nsid w:val="1FB945D2"/>
    <w:multiLevelType w:val="hybridMultilevel"/>
    <w:tmpl w:val="AC502C8C"/>
    <w:lvl w:ilvl="0" w:tplc="06EC0C6C">
      <w:start w:val="1"/>
      <w:numFmt w:val="decimal"/>
      <w:lvlText w:val="%1."/>
      <w:lvlJc w:val="left"/>
      <w:pPr>
        <w:tabs>
          <w:tab w:val="num" w:pos="1800"/>
        </w:tabs>
        <w:ind w:left="1800" w:hanging="360"/>
      </w:pPr>
      <w:rPr>
        <w:rFonts w:cs="Times New Roman" w:hint="default"/>
      </w:rPr>
    </w:lvl>
    <w:lvl w:ilvl="1" w:tplc="C628901C">
      <w:start w:val="1"/>
      <w:numFmt w:val="upperLetter"/>
      <w:lvlText w:val="%2."/>
      <w:lvlJc w:val="left"/>
      <w:pPr>
        <w:tabs>
          <w:tab w:val="num" w:pos="2520"/>
        </w:tabs>
        <w:ind w:left="2520" w:hanging="360"/>
      </w:pPr>
      <w:rPr>
        <w:rFonts w:cs="Times New Roman" w:hint="default"/>
      </w:rPr>
    </w:lvl>
    <w:lvl w:ilvl="2" w:tplc="F8660DE8">
      <w:start w:val="8"/>
      <w:numFmt w:val="decimal"/>
      <w:lvlText w:val="%3"/>
      <w:lvlJc w:val="left"/>
      <w:pPr>
        <w:tabs>
          <w:tab w:val="num" w:pos="3420"/>
        </w:tabs>
        <w:ind w:left="3420" w:hanging="360"/>
      </w:pPr>
      <w:rPr>
        <w:rFonts w:cs="Times New Roman" w:hint="default"/>
      </w:rPr>
    </w:lvl>
    <w:lvl w:ilvl="3" w:tplc="CDFE29AE">
      <w:start w:val="1"/>
      <w:numFmt w:val="decimal"/>
      <w:lvlText w:val="%4."/>
      <w:lvlJc w:val="left"/>
      <w:pPr>
        <w:tabs>
          <w:tab w:val="num" w:pos="3960"/>
        </w:tabs>
        <w:ind w:left="3960" w:hanging="360"/>
      </w:pPr>
      <w:rPr>
        <w:rFonts w:cs="Times New Roman"/>
      </w:rPr>
    </w:lvl>
    <w:lvl w:ilvl="4" w:tplc="533EE422">
      <w:start w:val="1"/>
      <w:numFmt w:val="lowerLetter"/>
      <w:lvlText w:val="%5."/>
      <w:lvlJc w:val="left"/>
      <w:pPr>
        <w:tabs>
          <w:tab w:val="num" w:pos="4680"/>
        </w:tabs>
        <w:ind w:left="4680" w:hanging="360"/>
      </w:pPr>
      <w:rPr>
        <w:rFonts w:cs="Times New Roman"/>
      </w:rPr>
    </w:lvl>
    <w:lvl w:ilvl="5" w:tplc="802EEB06" w:tentative="1">
      <w:start w:val="1"/>
      <w:numFmt w:val="lowerRoman"/>
      <w:lvlText w:val="%6."/>
      <w:lvlJc w:val="right"/>
      <w:pPr>
        <w:tabs>
          <w:tab w:val="num" w:pos="5400"/>
        </w:tabs>
        <w:ind w:left="5400" w:hanging="180"/>
      </w:pPr>
      <w:rPr>
        <w:rFonts w:cs="Times New Roman"/>
      </w:rPr>
    </w:lvl>
    <w:lvl w:ilvl="6" w:tplc="F1A4AF62" w:tentative="1">
      <w:start w:val="1"/>
      <w:numFmt w:val="decimal"/>
      <w:lvlText w:val="%7."/>
      <w:lvlJc w:val="left"/>
      <w:pPr>
        <w:tabs>
          <w:tab w:val="num" w:pos="6120"/>
        </w:tabs>
        <w:ind w:left="6120" w:hanging="360"/>
      </w:pPr>
      <w:rPr>
        <w:rFonts w:cs="Times New Roman"/>
      </w:rPr>
    </w:lvl>
    <w:lvl w:ilvl="7" w:tplc="E52A367E" w:tentative="1">
      <w:start w:val="1"/>
      <w:numFmt w:val="lowerLetter"/>
      <w:lvlText w:val="%8."/>
      <w:lvlJc w:val="left"/>
      <w:pPr>
        <w:tabs>
          <w:tab w:val="num" w:pos="6840"/>
        </w:tabs>
        <w:ind w:left="6840" w:hanging="360"/>
      </w:pPr>
      <w:rPr>
        <w:rFonts w:cs="Times New Roman"/>
      </w:rPr>
    </w:lvl>
    <w:lvl w:ilvl="8" w:tplc="E78A37C0" w:tentative="1">
      <w:start w:val="1"/>
      <w:numFmt w:val="lowerRoman"/>
      <w:lvlText w:val="%9."/>
      <w:lvlJc w:val="right"/>
      <w:pPr>
        <w:tabs>
          <w:tab w:val="num" w:pos="7560"/>
        </w:tabs>
        <w:ind w:left="7560" w:hanging="180"/>
      </w:pPr>
      <w:rPr>
        <w:rFonts w:cs="Times New Roman"/>
      </w:rPr>
    </w:lvl>
  </w:abstractNum>
  <w:abstractNum w:abstractNumId="10" w15:restartNumberingAfterBreak="0">
    <w:nsid w:val="20DB38EA"/>
    <w:multiLevelType w:val="hybridMultilevel"/>
    <w:tmpl w:val="F6C8DB3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31A62BD"/>
    <w:multiLevelType w:val="hybridMultilevel"/>
    <w:tmpl w:val="25D47AF4"/>
    <w:lvl w:ilvl="0" w:tplc="6F36C744">
      <w:start w:val="1"/>
      <w:numFmt w:val="upperLetter"/>
      <w:lvlText w:val="%1."/>
      <w:lvlJc w:val="left"/>
      <w:pPr>
        <w:ind w:left="720" w:hanging="360"/>
      </w:pPr>
      <w:rPr>
        <w:rFonts w:cs="Times New Roman"/>
        <w:color w:val="0000FF"/>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232B647E"/>
    <w:multiLevelType w:val="hybridMultilevel"/>
    <w:tmpl w:val="E5E0598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15:restartNumberingAfterBreak="0">
    <w:nsid w:val="25586575"/>
    <w:multiLevelType w:val="hybridMultilevel"/>
    <w:tmpl w:val="F86CDAF2"/>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287D73C7"/>
    <w:multiLevelType w:val="hybridMultilevel"/>
    <w:tmpl w:val="F5B25B64"/>
    <w:lvl w:ilvl="0" w:tplc="D6BC873E">
      <w:start w:val="1"/>
      <w:numFmt w:val="decimal"/>
      <w:lvlText w:val="%1."/>
      <w:lvlJc w:val="left"/>
      <w:pPr>
        <w:tabs>
          <w:tab w:val="num" w:pos="1080"/>
        </w:tabs>
        <w:ind w:left="1080" w:hanging="360"/>
      </w:pPr>
      <w:rPr>
        <w:rFonts w:cs="Times New Roman"/>
      </w:rPr>
    </w:lvl>
    <w:lvl w:ilvl="1" w:tplc="F2E290F8" w:tentative="1">
      <w:start w:val="1"/>
      <w:numFmt w:val="lowerLetter"/>
      <w:lvlText w:val="%2."/>
      <w:lvlJc w:val="left"/>
      <w:pPr>
        <w:tabs>
          <w:tab w:val="num" w:pos="1800"/>
        </w:tabs>
        <w:ind w:left="1800" w:hanging="360"/>
      </w:pPr>
      <w:rPr>
        <w:rFonts w:cs="Times New Roman"/>
      </w:rPr>
    </w:lvl>
    <w:lvl w:ilvl="2" w:tplc="165075B0">
      <w:start w:val="1"/>
      <w:numFmt w:val="lowerRoman"/>
      <w:lvlText w:val="%3."/>
      <w:lvlJc w:val="right"/>
      <w:pPr>
        <w:tabs>
          <w:tab w:val="num" w:pos="2520"/>
        </w:tabs>
        <w:ind w:left="2520" w:hanging="180"/>
      </w:pPr>
      <w:rPr>
        <w:rFonts w:cs="Times New Roman"/>
      </w:rPr>
    </w:lvl>
    <w:lvl w:ilvl="3" w:tplc="440A91AC" w:tentative="1">
      <w:start w:val="1"/>
      <w:numFmt w:val="decimal"/>
      <w:lvlText w:val="%4."/>
      <w:lvlJc w:val="left"/>
      <w:pPr>
        <w:tabs>
          <w:tab w:val="num" w:pos="3240"/>
        </w:tabs>
        <w:ind w:left="3240" w:hanging="360"/>
      </w:pPr>
      <w:rPr>
        <w:rFonts w:cs="Times New Roman"/>
      </w:rPr>
    </w:lvl>
    <w:lvl w:ilvl="4" w:tplc="E1B0C154" w:tentative="1">
      <w:start w:val="1"/>
      <w:numFmt w:val="lowerLetter"/>
      <w:lvlText w:val="%5."/>
      <w:lvlJc w:val="left"/>
      <w:pPr>
        <w:tabs>
          <w:tab w:val="num" w:pos="3960"/>
        </w:tabs>
        <w:ind w:left="3960" w:hanging="360"/>
      </w:pPr>
      <w:rPr>
        <w:rFonts w:cs="Times New Roman"/>
      </w:rPr>
    </w:lvl>
    <w:lvl w:ilvl="5" w:tplc="4A3C4AC2" w:tentative="1">
      <w:start w:val="1"/>
      <w:numFmt w:val="lowerRoman"/>
      <w:lvlText w:val="%6."/>
      <w:lvlJc w:val="right"/>
      <w:pPr>
        <w:tabs>
          <w:tab w:val="num" w:pos="4680"/>
        </w:tabs>
        <w:ind w:left="4680" w:hanging="180"/>
      </w:pPr>
      <w:rPr>
        <w:rFonts w:cs="Times New Roman"/>
      </w:rPr>
    </w:lvl>
    <w:lvl w:ilvl="6" w:tplc="7A5486E8" w:tentative="1">
      <w:start w:val="1"/>
      <w:numFmt w:val="decimal"/>
      <w:lvlText w:val="%7."/>
      <w:lvlJc w:val="left"/>
      <w:pPr>
        <w:tabs>
          <w:tab w:val="num" w:pos="5400"/>
        </w:tabs>
        <w:ind w:left="5400" w:hanging="360"/>
      </w:pPr>
      <w:rPr>
        <w:rFonts w:cs="Times New Roman"/>
      </w:rPr>
    </w:lvl>
    <w:lvl w:ilvl="7" w:tplc="F96EB538" w:tentative="1">
      <w:start w:val="1"/>
      <w:numFmt w:val="lowerLetter"/>
      <w:lvlText w:val="%8."/>
      <w:lvlJc w:val="left"/>
      <w:pPr>
        <w:tabs>
          <w:tab w:val="num" w:pos="6120"/>
        </w:tabs>
        <w:ind w:left="6120" w:hanging="360"/>
      </w:pPr>
      <w:rPr>
        <w:rFonts w:cs="Times New Roman"/>
      </w:rPr>
    </w:lvl>
    <w:lvl w:ilvl="8" w:tplc="C9E01C86" w:tentative="1">
      <w:start w:val="1"/>
      <w:numFmt w:val="lowerRoman"/>
      <w:lvlText w:val="%9."/>
      <w:lvlJc w:val="right"/>
      <w:pPr>
        <w:tabs>
          <w:tab w:val="num" w:pos="6840"/>
        </w:tabs>
        <w:ind w:left="6840" w:hanging="180"/>
      </w:pPr>
      <w:rPr>
        <w:rFonts w:cs="Times New Roman"/>
      </w:rPr>
    </w:lvl>
  </w:abstractNum>
  <w:abstractNum w:abstractNumId="15" w15:restartNumberingAfterBreak="0">
    <w:nsid w:val="29AD02BE"/>
    <w:multiLevelType w:val="hybridMultilevel"/>
    <w:tmpl w:val="669E3604"/>
    <w:lvl w:ilvl="0" w:tplc="993AB630">
      <w:start w:val="1"/>
      <w:numFmt w:val="decimal"/>
      <w:lvlText w:val="%1."/>
      <w:lvlJc w:val="left"/>
      <w:pPr>
        <w:tabs>
          <w:tab w:val="num" w:pos="720"/>
        </w:tabs>
        <w:ind w:left="720" w:hanging="360"/>
      </w:pPr>
      <w:rPr>
        <w:rFonts w:cs="Times New Roman"/>
      </w:rPr>
    </w:lvl>
    <w:lvl w:ilvl="1" w:tplc="E5FEDD28" w:tentative="1">
      <w:start w:val="1"/>
      <w:numFmt w:val="lowerLetter"/>
      <w:lvlText w:val="%2."/>
      <w:lvlJc w:val="left"/>
      <w:pPr>
        <w:tabs>
          <w:tab w:val="num" w:pos="1440"/>
        </w:tabs>
        <w:ind w:left="1440" w:hanging="360"/>
      </w:pPr>
      <w:rPr>
        <w:rFonts w:cs="Times New Roman"/>
      </w:rPr>
    </w:lvl>
    <w:lvl w:ilvl="2" w:tplc="EBB6610C" w:tentative="1">
      <w:start w:val="1"/>
      <w:numFmt w:val="lowerRoman"/>
      <w:lvlText w:val="%3."/>
      <w:lvlJc w:val="right"/>
      <w:pPr>
        <w:tabs>
          <w:tab w:val="num" w:pos="2160"/>
        </w:tabs>
        <w:ind w:left="2160" w:hanging="180"/>
      </w:pPr>
      <w:rPr>
        <w:rFonts w:cs="Times New Roman"/>
      </w:rPr>
    </w:lvl>
    <w:lvl w:ilvl="3" w:tplc="A560FEA2" w:tentative="1">
      <w:start w:val="1"/>
      <w:numFmt w:val="decimal"/>
      <w:lvlText w:val="%4."/>
      <w:lvlJc w:val="left"/>
      <w:pPr>
        <w:tabs>
          <w:tab w:val="num" w:pos="2880"/>
        </w:tabs>
        <w:ind w:left="2880" w:hanging="360"/>
      </w:pPr>
      <w:rPr>
        <w:rFonts w:cs="Times New Roman"/>
      </w:rPr>
    </w:lvl>
    <w:lvl w:ilvl="4" w:tplc="2CCCDAD2" w:tentative="1">
      <w:start w:val="1"/>
      <w:numFmt w:val="lowerLetter"/>
      <w:lvlText w:val="%5."/>
      <w:lvlJc w:val="left"/>
      <w:pPr>
        <w:tabs>
          <w:tab w:val="num" w:pos="3600"/>
        </w:tabs>
        <w:ind w:left="3600" w:hanging="360"/>
      </w:pPr>
      <w:rPr>
        <w:rFonts w:cs="Times New Roman"/>
      </w:rPr>
    </w:lvl>
    <w:lvl w:ilvl="5" w:tplc="3278A754" w:tentative="1">
      <w:start w:val="1"/>
      <w:numFmt w:val="lowerRoman"/>
      <w:lvlText w:val="%6."/>
      <w:lvlJc w:val="right"/>
      <w:pPr>
        <w:tabs>
          <w:tab w:val="num" w:pos="4320"/>
        </w:tabs>
        <w:ind w:left="4320" w:hanging="180"/>
      </w:pPr>
      <w:rPr>
        <w:rFonts w:cs="Times New Roman"/>
      </w:rPr>
    </w:lvl>
    <w:lvl w:ilvl="6" w:tplc="E91EDC54" w:tentative="1">
      <w:start w:val="1"/>
      <w:numFmt w:val="decimal"/>
      <w:lvlText w:val="%7."/>
      <w:lvlJc w:val="left"/>
      <w:pPr>
        <w:tabs>
          <w:tab w:val="num" w:pos="5040"/>
        </w:tabs>
        <w:ind w:left="5040" w:hanging="360"/>
      </w:pPr>
      <w:rPr>
        <w:rFonts w:cs="Times New Roman"/>
      </w:rPr>
    </w:lvl>
    <w:lvl w:ilvl="7" w:tplc="08DE896A" w:tentative="1">
      <w:start w:val="1"/>
      <w:numFmt w:val="lowerLetter"/>
      <w:lvlText w:val="%8."/>
      <w:lvlJc w:val="left"/>
      <w:pPr>
        <w:tabs>
          <w:tab w:val="num" w:pos="5760"/>
        </w:tabs>
        <w:ind w:left="5760" w:hanging="360"/>
      </w:pPr>
      <w:rPr>
        <w:rFonts w:cs="Times New Roman"/>
      </w:rPr>
    </w:lvl>
    <w:lvl w:ilvl="8" w:tplc="094CFFA2"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E106C"/>
    <w:multiLevelType w:val="hybridMultilevel"/>
    <w:tmpl w:val="3FE483EC"/>
    <w:lvl w:ilvl="0" w:tplc="D69A7E40">
      <w:start w:val="1"/>
      <w:numFmt w:val="decimal"/>
      <w:lvlText w:val="%1."/>
      <w:lvlJc w:val="left"/>
      <w:pPr>
        <w:tabs>
          <w:tab w:val="num" w:pos="720"/>
        </w:tabs>
        <w:ind w:left="720" w:hanging="360"/>
      </w:pPr>
      <w:rPr>
        <w:rFonts w:cs="Times New Roman"/>
      </w:rPr>
    </w:lvl>
    <w:lvl w:ilvl="1" w:tplc="C666B2A0" w:tentative="1">
      <w:start w:val="1"/>
      <w:numFmt w:val="lowerLetter"/>
      <w:lvlText w:val="%2."/>
      <w:lvlJc w:val="left"/>
      <w:pPr>
        <w:tabs>
          <w:tab w:val="num" w:pos="1440"/>
        </w:tabs>
        <w:ind w:left="1440" w:hanging="360"/>
      </w:pPr>
      <w:rPr>
        <w:rFonts w:cs="Times New Roman"/>
      </w:rPr>
    </w:lvl>
    <w:lvl w:ilvl="2" w:tplc="588C7D06" w:tentative="1">
      <w:start w:val="1"/>
      <w:numFmt w:val="lowerRoman"/>
      <w:lvlText w:val="%3."/>
      <w:lvlJc w:val="right"/>
      <w:pPr>
        <w:tabs>
          <w:tab w:val="num" w:pos="2160"/>
        </w:tabs>
        <w:ind w:left="2160" w:hanging="180"/>
      </w:pPr>
      <w:rPr>
        <w:rFonts w:cs="Times New Roman"/>
      </w:rPr>
    </w:lvl>
    <w:lvl w:ilvl="3" w:tplc="D9EE3226" w:tentative="1">
      <w:start w:val="1"/>
      <w:numFmt w:val="decimal"/>
      <w:lvlText w:val="%4."/>
      <w:lvlJc w:val="left"/>
      <w:pPr>
        <w:tabs>
          <w:tab w:val="num" w:pos="2880"/>
        </w:tabs>
        <w:ind w:left="2880" w:hanging="360"/>
      </w:pPr>
      <w:rPr>
        <w:rFonts w:cs="Times New Roman"/>
      </w:rPr>
    </w:lvl>
    <w:lvl w:ilvl="4" w:tplc="30AA60F6" w:tentative="1">
      <w:start w:val="1"/>
      <w:numFmt w:val="lowerLetter"/>
      <w:lvlText w:val="%5."/>
      <w:lvlJc w:val="left"/>
      <w:pPr>
        <w:tabs>
          <w:tab w:val="num" w:pos="3600"/>
        </w:tabs>
        <w:ind w:left="3600" w:hanging="360"/>
      </w:pPr>
      <w:rPr>
        <w:rFonts w:cs="Times New Roman"/>
      </w:rPr>
    </w:lvl>
    <w:lvl w:ilvl="5" w:tplc="1286ED58" w:tentative="1">
      <w:start w:val="1"/>
      <w:numFmt w:val="lowerRoman"/>
      <w:lvlText w:val="%6."/>
      <w:lvlJc w:val="right"/>
      <w:pPr>
        <w:tabs>
          <w:tab w:val="num" w:pos="4320"/>
        </w:tabs>
        <w:ind w:left="4320" w:hanging="180"/>
      </w:pPr>
      <w:rPr>
        <w:rFonts w:cs="Times New Roman"/>
      </w:rPr>
    </w:lvl>
    <w:lvl w:ilvl="6" w:tplc="F08499F4" w:tentative="1">
      <w:start w:val="1"/>
      <w:numFmt w:val="decimal"/>
      <w:lvlText w:val="%7."/>
      <w:lvlJc w:val="left"/>
      <w:pPr>
        <w:tabs>
          <w:tab w:val="num" w:pos="5040"/>
        </w:tabs>
        <w:ind w:left="5040" w:hanging="360"/>
      </w:pPr>
      <w:rPr>
        <w:rFonts w:cs="Times New Roman"/>
      </w:rPr>
    </w:lvl>
    <w:lvl w:ilvl="7" w:tplc="A90E32F8" w:tentative="1">
      <w:start w:val="1"/>
      <w:numFmt w:val="lowerLetter"/>
      <w:lvlText w:val="%8."/>
      <w:lvlJc w:val="left"/>
      <w:pPr>
        <w:tabs>
          <w:tab w:val="num" w:pos="5760"/>
        </w:tabs>
        <w:ind w:left="5760" w:hanging="360"/>
      </w:pPr>
      <w:rPr>
        <w:rFonts w:cs="Times New Roman"/>
      </w:rPr>
    </w:lvl>
    <w:lvl w:ilvl="8" w:tplc="A210D5B8"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536E3"/>
    <w:multiLevelType w:val="hybridMultilevel"/>
    <w:tmpl w:val="C6286C2E"/>
    <w:lvl w:ilvl="0" w:tplc="397A8E6C">
      <w:start w:val="1"/>
      <w:numFmt w:val="decimal"/>
      <w:lvlText w:val="%1."/>
      <w:lvlJc w:val="left"/>
      <w:pPr>
        <w:tabs>
          <w:tab w:val="num" w:pos="720"/>
        </w:tabs>
        <w:ind w:left="720" w:hanging="360"/>
      </w:pPr>
      <w:rPr>
        <w:rFonts w:cs="Times New Roman"/>
      </w:rPr>
    </w:lvl>
    <w:lvl w:ilvl="1" w:tplc="473A1300" w:tentative="1">
      <w:start w:val="1"/>
      <w:numFmt w:val="lowerLetter"/>
      <w:lvlText w:val="%2."/>
      <w:lvlJc w:val="left"/>
      <w:pPr>
        <w:tabs>
          <w:tab w:val="num" w:pos="1440"/>
        </w:tabs>
        <w:ind w:left="1440" w:hanging="360"/>
      </w:pPr>
      <w:rPr>
        <w:rFonts w:cs="Times New Roman"/>
      </w:rPr>
    </w:lvl>
    <w:lvl w:ilvl="2" w:tplc="42C83E2E">
      <w:start w:val="1"/>
      <w:numFmt w:val="lowerRoman"/>
      <w:lvlText w:val="%3."/>
      <w:lvlJc w:val="right"/>
      <w:pPr>
        <w:tabs>
          <w:tab w:val="num" w:pos="2160"/>
        </w:tabs>
        <w:ind w:left="2160" w:hanging="180"/>
      </w:pPr>
      <w:rPr>
        <w:rFonts w:cs="Times New Roman"/>
      </w:rPr>
    </w:lvl>
    <w:lvl w:ilvl="3" w:tplc="DCAEC23A">
      <w:start w:val="1"/>
      <w:numFmt w:val="decimal"/>
      <w:lvlText w:val="%4."/>
      <w:lvlJc w:val="left"/>
      <w:pPr>
        <w:tabs>
          <w:tab w:val="num" w:pos="2880"/>
        </w:tabs>
        <w:ind w:left="2880" w:hanging="360"/>
      </w:pPr>
      <w:rPr>
        <w:rFonts w:cs="Times New Roman"/>
      </w:rPr>
    </w:lvl>
    <w:lvl w:ilvl="4" w:tplc="AF18B4E0" w:tentative="1">
      <w:start w:val="1"/>
      <w:numFmt w:val="lowerLetter"/>
      <w:lvlText w:val="%5."/>
      <w:lvlJc w:val="left"/>
      <w:pPr>
        <w:tabs>
          <w:tab w:val="num" w:pos="3600"/>
        </w:tabs>
        <w:ind w:left="3600" w:hanging="360"/>
      </w:pPr>
      <w:rPr>
        <w:rFonts w:cs="Times New Roman"/>
      </w:rPr>
    </w:lvl>
    <w:lvl w:ilvl="5" w:tplc="850453C0" w:tentative="1">
      <w:start w:val="1"/>
      <w:numFmt w:val="lowerRoman"/>
      <w:lvlText w:val="%6."/>
      <w:lvlJc w:val="right"/>
      <w:pPr>
        <w:tabs>
          <w:tab w:val="num" w:pos="4320"/>
        </w:tabs>
        <w:ind w:left="4320" w:hanging="180"/>
      </w:pPr>
      <w:rPr>
        <w:rFonts w:cs="Times New Roman"/>
      </w:rPr>
    </w:lvl>
    <w:lvl w:ilvl="6" w:tplc="759C7234" w:tentative="1">
      <w:start w:val="1"/>
      <w:numFmt w:val="decimal"/>
      <w:lvlText w:val="%7."/>
      <w:lvlJc w:val="left"/>
      <w:pPr>
        <w:tabs>
          <w:tab w:val="num" w:pos="5040"/>
        </w:tabs>
        <w:ind w:left="5040" w:hanging="360"/>
      </w:pPr>
      <w:rPr>
        <w:rFonts w:cs="Times New Roman"/>
      </w:rPr>
    </w:lvl>
    <w:lvl w:ilvl="7" w:tplc="C0283BB0" w:tentative="1">
      <w:start w:val="1"/>
      <w:numFmt w:val="lowerLetter"/>
      <w:lvlText w:val="%8."/>
      <w:lvlJc w:val="left"/>
      <w:pPr>
        <w:tabs>
          <w:tab w:val="num" w:pos="5760"/>
        </w:tabs>
        <w:ind w:left="5760" w:hanging="360"/>
      </w:pPr>
      <w:rPr>
        <w:rFonts w:cs="Times New Roman"/>
      </w:rPr>
    </w:lvl>
    <w:lvl w:ilvl="8" w:tplc="39EED858"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F4599E"/>
    <w:multiLevelType w:val="hybridMultilevel"/>
    <w:tmpl w:val="9CCA8760"/>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15:restartNumberingAfterBreak="0">
    <w:nsid w:val="314F6247"/>
    <w:multiLevelType w:val="hybridMultilevel"/>
    <w:tmpl w:val="59E8AD1E"/>
    <w:lvl w:ilvl="0" w:tplc="A9525908">
      <w:start w:val="1"/>
      <w:numFmt w:val="decimal"/>
      <w:lvlText w:val="%1."/>
      <w:lvlJc w:val="left"/>
      <w:pPr>
        <w:tabs>
          <w:tab w:val="num" w:pos="720"/>
        </w:tabs>
        <w:ind w:left="720" w:hanging="360"/>
      </w:pPr>
      <w:rPr>
        <w:rFonts w:cs="Times New Roman"/>
      </w:rPr>
    </w:lvl>
    <w:lvl w:ilvl="1" w:tplc="179034E6">
      <w:start w:val="1"/>
      <w:numFmt w:val="upperLetter"/>
      <w:pStyle w:val="Heading2"/>
      <w:lvlText w:val="%2."/>
      <w:lvlJc w:val="left"/>
      <w:pPr>
        <w:tabs>
          <w:tab w:val="num" w:pos="1440"/>
        </w:tabs>
        <w:ind w:left="1440" w:hanging="360"/>
      </w:pPr>
      <w:rPr>
        <w:rFonts w:cs="Times New Roman" w:hint="default"/>
      </w:rPr>
    </w:lvl>
    <w:lvl w:ilvl="2" w:tplc="E298A6BA">
      <w:start w:val="1"/>
      <w:numFmt w:val="decimal"/>
      <w:lvlText w:val="%3."/>
      <w:lvlJc w:val="left"/>
      <w:pPr>
        <w:tabs>
          <w:tab w:val="num" w:pos="2340"/>
        </w:tabs>
        <w:ind w:left="2340" w:hanging="360"/>
      </w:pPr>
      <w:rPr>
        <w:rFonts w:cs="Times New Roman"/>
      </w:rPr>
    </w:lvl>
    <w:lvl w:ilvl="3" w:tplc="99665056">
      <w:start w:val="1"/>
      <w:numFmt w:val="decimal"/>
      <w:lvlText w:val="%4."/>
      <w:lvlJc w:val="left"/>
      <w:pPr>
        <w:tabs>
          <w:tab w:val="num" w:pos="2880"/>
        </w:tabs>
        <w:ind w:left="2880" w:hanging="360"/>
      </w:pPr>
      <w:rPr>
        <w:rFonts w:cs="Times New Roman"/>
      </w:rPr>
    </w:lvl>
    <w:lvl w:ilvl="4" w:tplc="69BA7030">
      <w:start w:val="1"/>
      <w:numFmt w:val="lowerLetter"/>
      <w:lvlText w:val="%5."/>
      <w:lvlJc w:val="left"/>
      <w:pPr>
        <w:tabs>
          <w:tab w:val="num" w:pos="3600"/>
        </w:tabs>
        <w:ind w:left="3600" w:hanging="360"/>
      </w:pPr>
      <w:rPr>
        <w:rFonts w:cs="Times New Roman"/>
      </w:rPr>
    </w:lvl>
    <w:lvl w:ilvl="5" w:tplc="3C7CB122" w:tentative="1">
      <w:start w:val="1"/>
      <w:numFmt w:val="lowerRoman"/>
      <w:lvlText w:val="%6."/>
      <w:lvlJc w:val="right"/>
      <w:pPr>
        <w:tabs>
          <w:tab w:val="num" w:pos="4320"/>
        </w:tabs>
        <w:ind w:left="4320" w:hanging="180"/>
      </w:pPr>
      <w:rPr>
        <w:rFonts w:cs="Times New Roman"/>
      </w:rPr>
    </w:lvl>
    <w:lvl w:ilvl="6" w:tplc="12163EA0" w:tentative="1">
      <w:start w:val="1"/>
      <w:numFmt w:val="decimal"/>
      <w:lvlText w:val="%7."/>
      <w:lvlJc w:val="left"/>
      <w:pPr>
        <w:tabs>
          <w:tab w:val="num" w:pos="5040"/>
        </w:tabs>
        <w:ind w:left="5040" w:hanging="360"/>
      </w:pPr>
      <w:rPr>
        <w:rFonts w:cs="Times New Roman"/>
      </w:rPr>
    </w:lvl>
    <w:lvl w:ilvl="7" w:tplc="EEC6DC98" w:tentative="1">
      <w:start w:val="1"/>
      <w:numFmt w:val="lowerLetter"/>
      <w:lvlText w:val="%8."/>
      <w:lvlJc w:val="left"/>
      <w:pPr>
        <w:tabs>
          <w:tab w:val="num" w:pos="5760"/>
        </w:tabs>
        <w:ind w:left="5760" w:hanging="360"/>
      </w:pPr>
      <w:rPr>
        <w:rFonts w:cs="Times New Roman"/>
      </w:rPr>
    </w:lvl>
    <w:lvl w:ilvl="8" w:tplc="3FC02072"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F86B08"/>
    <w:multiLevelType w:val="hybridMultilevel"/>
    <w:tmpl w:val="B0508114"/>
    <w:lvl w:ilvl="0" w:tplc="516C2554">
      <w:start w:val="1"/>
      <w:numFmt w:val="decimal"/>
      <w:lvlText w:val="%1."/>
      <w:lvlJc w:val="left"/>
      <w:pPr>
        <w:tabs>
          <w:tab w:val="num" w:pos="1440"/>
        </w:tabs>
        <w:ind w:left="1440" w:hanging="360"/>
      </w:pPr>
      <w:rPr>
        <w:rFonts w:cs="Times New Roman"/>
      </w:rPr>
    </w:lvl>
    <w:lvl w:ilvl="1" w:tplc="8CDE8362" w:tentative="1">
      <w:start w:val="1"/>
      <w:numFmt w:val="lowerLetter"/>
      <w:lvlText w:val="%2."/>
      <w:lvlJc w:val="left"/>
      <w:pPr>
        <w:tabs>
          <w:tab w:val="num" w:pos="2160"/>
        </w:tabs>
        <w:ind w:left="2160" w:hanging="360"/>
      </w:pPr>
      <w:rPr>
        <w:rFonts w:cs="Times New Roman"/>
      </w:rPr>
    </w:lvl>
    <w:lvl w:ilvl="2" w:tplc="B5424C90" w:tentative="1">
      <w:start w:val="1"/>
      <w:numFmt w:val="lowerRoman"/>
      <w:lvlText w:val="%3."/>
      <w:lvlJc w:val="right"/>
      <w:pPr>
        <w:tabs>
          <w:tab w:val="num" w:pos="2880"/>
        </w:tabs>
        <w:ind w:left="2880" w:hanging="180"/>
      </w:pPr>
      <w:rPr>
        <w:rFonts w:cs="Times New Roman"/>
      </w:rPr>
    </w:lvl>
    <w:lvl w:ilvl="3" w:tplc="AFA87544" w:tentative="1">
      <w:start w:val="1"/>
      <w:numFmt w:val="decimal"/>
      <w:lvlText w:val="%4."/>
      <w:lvlJc w:val="left"/>
      <w:pPr>
        <w:tabs>
          <w:tab w:val="num" w:pos="3600"/>
        </w:tabs>
        <w:ind w:left="3600" w:hanging="360"/>
      </w:pPr>
      <w:rPr>
        <w:rFonts w:cs="Times New Roman"/>
      </w:rPr>
    </w:lvl>
    <w:lvl w:ilvl="4" w:tplc="1B5861B0" w:tentative="1">
      <w:start w:val="1"/>
      <w:numFmt w:val="lowerLetter"/>
      <w:lvlText w:val="%5."/>
      <w:lvlJc w:val="left"/>
      <w:pPr>
        <w:tabs>
          <w:tab w:val="num" w:pos="4320"/>
        </w:tabs>
        <w:ind w:left="4320" w:hanging="360"/>
      </w:pPr>
      <w:rPr>
        <w:rFonts w:cs="Times New Roman"/>
      </w:rPr>
    </w:lvl>
    <w:lvl w:ilvl="5" w:tplc="26E45A72" w:tentative="1">
      <w:start w:val="1"/>
      <w:numFmt w:val="lowerRoman"/>
      <w:lvlText w:val="%6."/>
      <w:lvlJc w:val="right"/>
      <w:pPr>
        <w:tabs>
          <w:tab w:val="num" w:pos="5040"/>
        </w:tabs>
        <w:ind w:left="5040" w:hanging="180"/>
      </w:pPr>
      <w:rPr>
        <w:rFonts w:cs="Times New Roman"/>
      </w:rPr>
    </w:lvl>
    <w:lvl w:ilvl="6" w:tplc="55D408CA" w:tentative="1">
      <w:start w:val="1"/>
      <w:numFmt w:val="decimal"/>
      <w:lvlText w:val="%7."/>
      <w:lvlJc w:val="left"/>
      <w:pPr>
        <w:tabs>
          <w:tab w:val="num" w:pos="5760"/>
        </w:tabs>
        <w:ind w:left="5760" w:hanging="360"/>
      </w:pPr>
      <w:rPr>
        <w:rFonts w:cs="Times New Roman"/>
      </w:rPr>
    </w:lvl>
    <w:lvl w:ilvl="7" w:tplc="7CF09CF0" w:tentative="1">
      <w:start w:val="1"/>
      <w:numFmt w:val="lowerLetter"/>
      <w:lvlText w:val="%8."/>
      <w:lvlJc w:val="left"/>
      <w:pPr>
        <w:tabs>
          <w:tab w:val="num" w:pos="6480"/>
        </w:tabs>
        <w:ind w:left="6480" w:hanging="360"/>
      </w:pPr>
      <w:rPr>
        <w:rFonts w:cs="Times New Roman"/>
      </w:rPr>
    </w:lvl>
    <w:lvl w:ilvl="8" w:tplc="359C0EB0" w:tentative="1">
      <w:start w:val="1"/>
      <w:numFmt w:val="lowerRoman"/>
      <w:lvlText w:val="%9."/>
      <w:lvlJc w:val="right"/>
      <w:pPr>
        <w:tabs>
          <w:tab w:val="num" w:pos="7200"/>
        </w:tabs>
        <w:ind w:left="7200" w:hanging="180"/>
      </w:pPr>
      <w:rPr>
        <w:rFonts w:cs="Times New Roman"/>
      </w:rPr>
    </w:lvl>
  </w:abstractNum>
  <w:abstractNum w:abstractNumId="21" w15:restartNumberingAfterBreak="0">
    <w:nsid w:val="371D21A4"/>
    <w:multiLevelType w:val="hybridMultilevel"/>
    <w:tmpl w:val="9F1EB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E47668"/>
    <w:multiLevelType w:val="hybridMultilevel"/>
    <w:tmpl w:val="7780DABE"/>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3CB81115"/>
    <w:multiLevelType w:val="hybridMultilevel"/>
    <w:tmpl w:val="0C5688BE"/>
    <w:lvl w:ilvl="0" w:tplc="0A0CC400">
      <w:start w:val="1"/>
      <w:numFmt w:val="decimal"/>
      <w:lvlText w:val="%1."/>
      <w:lvlJc w:val="left"/>
      <w:pPr>
        <w:tabs>
          <w:tab w:val="num" w:pos="720"/>
        </w:tabs>
        <w:ind w:left="720" w:hanging="360"/>
      </w:pPr>
      <w:rPr>
        <w:rFonts w:cs="Times New Roman"/>
      </w:rPr>
    </w:lvl>
    <w:lvl w:ilvl="1" w:tplc="DC2656A4">
      <w:start w:val="1"/>
      <w:numFmt w:val="lowerLetter"/>
      <w:lvlText w:val="%2."/>
      <w:lvlJc w:val="left"/>
      <w:pPr>
        <w:tabs>
          <w:tab w:val="num" w:pos="1440"/>
        </w:tabs>
        <w:ind w:left="1440" w:hanging="360"/>
      </w:pPr>
      <w:rPr>
        <w:rFonts w:cs="Times New Roman"/>
      </w:rPr>
    </w:lvl>
    <w:lvl w:ilvl="2" w:tplc="3EB4F45E">
      <w:start w:val="1"/>
      <w:numFmt w:val="lowerRoman"/>
      <w:lvlText w:val="%3."/>
      <w:lvlJc w:val="right"/>
      <w:pPr>
        <w:tabs>
          <w:tab w:val="num" w:pos="2160"/>
        </w:tabs>
        <w:ind w:left="2160" w:hanging="180"/>
      </w:pPr>
      <w:rPr>
        <w:rFonts w:cs="Times New Roman"/>
      </w:rPr>
    </w:lvl>
    <w:lvl w:ilvl="3" w:tplc="7786DCCE" w:tentative="1">
      <w:start w:val="1"/>
      <w:numFmt w:val="decimal"/>
      <w:lvlText w:val="%4."/>
      <w:lvlJc w:val="left"/>
      <w:pPr>
        <w:tabs>
          <w:tab w:val="num" w:pos="2880"/>
        </w:tabs>
        <w:ind w:left="2880" w:hanging="360"/>
      </w:pPr>
      <w:rPr>
        <w:rFonts w:cs="Times New Roman"/>
      </w:rPr>
    </w:lvl>
    <w:lvl w:ilvl="4" w:tplc="7794F1E0" w:tentative="1">
      <w:start w:val="1"/>
      <w:numFmt w:val="lowerLetter"/>
      <w:lvlText w:val="%5."/>
      <w:lvlJc w:val="left"/>
      <w:pPr>
        <w:tabs>
          <w:tab w:val="num" w:pos="3600"/>
        </w:tabs>
        <w:ind w:left="3600" w:hanging="360"/>
      </w:pPr>
      <w:rPr>
        <w:rFonts w:cs="Times New Roman"/>
      </w:rPr>
    </w:lvl>
    <w:lvl w:ilvl="5" w:tplc="C05ABE6C" w:tentative="1">
      <w:start w:val="1"/>
      <w:numFmt w:val="lowerRoman"/>
      <w:lvlText w:val="%6."/>
      <w:lvlJc w:val="right"/>
      <w:pPr>
        <w:tabs>
          <w:tab w:val="num" w:pos="4320"/>
        </w:tabs>
        <w:ind w:left="4320" w:hanging="180"/>
      </w:pPr>
      <w:rPr>
        <w:rFonts w:cs="Times New Roman"/>
      </w:rPr>
    </w:lvl>
    <w:lvl w:ilvl="6" w:tplc="DDEE94FC" w:tentative="1">
      <w:start w:val="1"/>
      <w:numFmt w:val="decimal"/>
      <w:lvlText w:val="%7."/>
      <w:lvlJc w:val="left"/>
      <w:pPr>
        <w:tabs>
          <w:tab w:val="num" w:pos="5040"/>
        </w:tabs>
        <w:ind w:left="5040" w:hanging="360"/>
      </w:pPr>
      <w:rPr>
        <w:rFonts w:cs="Times New Roman"/>
      </w:rPr>
    </w:lvl>
    <w:lvl w:ilvl="7" w:tplc="04627380" w:tentative="1">
      <w:start w:val="1"/>
      <w:numFmt w:val="lowerLetter"/>
      <w:lvlText w:val="%8."/>
      <w:lvlJc w:val="left"/>
      <w:pPr>
        <w:tabs>
          <w:tab w:val="num" w:pos="5760"/>
        </w:tabs>
        <w:ind w:left="5760" w:hanging="360"/>
      </w:pPr>
      <w:rPr>
        <w:rFonts w:cs="Times New Roman"/>
      </w:rPr>
    </w:lvl>
    <w:lvl w:ilvl="8" w:tplc="8196F2A0"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E70269"/>
    <w:multiLevelType w:val="hybridMultilevel"/>
    <w:tmpl w:val="518A8D8A"/>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3EA61AE3"/>
    <w:multiLevelType w:val="hybridMultilevel"/>
    <w:tmpl w:val="F0FA32CA"/>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426C5E75"/>
    <w:multiLevelType w:val="hybridMultilevel"/>
    <w:tmpl w:val="0F7459A6"/>
    <w:lvl w:ilvl="0" w:tplc="154C5650">
      <w:start w:val="1"/>
      <w:numFmt w:val="decimal"/>
      <w:lvlText w:val="%1."/>
      <w:lvlJc w:val="left"/>
      <w:pPr>
        <w:tabs>
          <w:tab w:val="num" w:pos="720"/>
        </w:tabs>
        <w:ind w:left="720" w:hanging="360"/>
      </w:pPr>
      <w:rPr>
        <w:rFonts w:cs="Times New Roman"/>
      </w:rPr>
    </w:lvl>
    <w:lvl w:ilvl="1" w:tplc="955425D6" w:tentative="1">
      <w:start w:val="1"/>
      <w:numFmt w:val="lowerLetter"/>
      <w:lvlText w:val="%2."/>
      <w:lvlJc w:val="left"/>
      <w:pPr>
        <w:tabs>
          <w:tab w:val="num" w:pos="1440"/>
        </w:tabs>
        <w:ind w:left="1440" w:hanging="360"/>
      </w:pPr>
      <w:rPr>
        <w:rFonts w:cs="Times New Roman"/>
      </w:rPr>
    </w:lvl>
    <w:lvl w:ilvl="2" w:tplc="EFC0545C">
      <w:start w:val="1"/>
      <w:numFmt w:val="lowerRoman"/>
      <w:lvlText w:val="%3."/>
      <w:lvlJc w:val="right"/>
      <w:pPr>
        <w:tabs>
          <w:tab w:val="num" w:pos="2160"/>
        </w:tabs>
        <w:ind w:left="2160" w:hanging="180"/>
      </w:pPr>
      <w:rPr>
        <w:rFonts w:cs="Times New Roman"/>
      </w:rPr>
    </w:lvl>
    <w:lvl w:ilvl="3" w:tplc="D52CAB24">
      <w:start w:val="1"/>
      <w:numFmt w:val="decimal"/>
      <w:lvlText w:val="%4."/>
      <w:lvlJc w:val="left"/>
      <w:pPr>
        <w:tabs>
          <w:tab w:val="num" w:pos="2880"/>
        </w:tabs>
        <w:ind w:left="2880" w:hanging="360"/>
      </w:pPr>
      <w:rPr>
        <w:rFonts w:cs="Times New Roman"/>
      </w:rPr>
    </w:lvl>
    <w:lvl w:ilvl="4" w:tplc="02B0521E" w:tentative="1">
      <w:start w:val="1"/>
      <w:numFmt w:val="lowerLetter"/>
      <w:lvlText w:val="%5."/>
      <w:lvlJc w:val="left"/>
      <w:pPr>
        <w:tabs>
          <w:tab w:val="num" w:pos="3600"/>
        </w:tabs>
        <w:ind w:left="3600" w:hanging="360"/>
      </w:pPr>
      <w:rPr>
        <w:rFonts w:cs="Times New Roman"/>
      </w:rPr>
    </w:lvl>
    <w:lvl w:ilvl="5" w:tplc="C07A837A" w:tentative="1">
      <w:start w:val="1"/>
      <w:numFmt w:val="lowerRoman"/>
      <w:lvlText w:val="%6."/>
      <w:lvlJc w:val="right"/>
      <w:pPr>
        <w:tabs>
          <w:tab w:val="num" w:pos="4320"/>
        </w:tabs>
        <w:ind w:left="4320" w:hanging="180"/>
      </w:pPr>
      <w:rPr>
        <w:rFonts w:cs="Times New Roman"/>
      </w:rPr>
    </w:lvl>
    <w:lvl w:ilvl="6" w:tplc="3EAA600A" w:tentative="1">
      <w:start w:val="1"/>
      <w:numFmt w:val="decimal"/>
      <w:lvlText w:val="%7."/>
      <w:lvlJc w:val="left"/>
      <w:pPr>
        <w:tabs>
          <w:tab w:val="num" w:pos="5040"/>
        </w:tabs>
        <w:ind w:left="5040" w:hanging="360"/>
      </w:pPr>
      <w:rPr>
        <w:rFonts w:cs="Times New Roman"/>
      </w:rPr>
    </w:lvl>
    <w:lvl w:ilvl="7" w:tplc="BCD4C0AE" w:tentative="1">
      <w:start w:val="1"/>
      <w:numFmt w:val="lowerLetter"/>
      <w:lvlText w:val="%8."/>
      <w:lvlJc w:val="left"/>
      <w:pPr>
        <w:tabs>
          <w:tab w:val="num" w:pos="5760"/>
        </w:tabs>
        <w:ind w:left="5760" w:hanging="360"/>
      </w:pPr>
      <w:rPr>
        <w:rFonts w:cs="Times New Roman"/>
      </w:rPr>
    </w:lvl>
    <w:lvl w:ilvl="8" w:tplc="5F70A36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56338F"/>
    <w:multiLevelType w:val="hybridMultilevel"/>
    <w:tmpl w:val="5D366128"/>
    <w:lvl w:ilvl="0" w:tplc="DF50874A">
      <w:start w:val="1"/>
      <w:numFmt w:val="decimal"/>
      <w:lvlText w:val="%1."/>
      <w:lvlJc w:val="left"/>
      <w:pPr>
        <w:tabs>
          <w:tab w:val="num" w:pos="1080"/>
        </w:tabs>
        <w:ind w:left="1080" w:hanging="360"/>
      </w:pPr>
      <w:rPr>
        <w:rFonts w:cs="Times New Roman"/>
      </w:rPr>
    </w:lvl>
    <w:lvl w:ilvl="1" w:tplc="C9CE58A2" w:tentative="1">
      <w:start w:val="1"/>
      <w:numFmt w:val="lowerLetter"/>
      <w:lvlText w:val="%2."/>
      <w:lvlJc w:val="left"/>
      <w:pPr>
        <w:tabs>
          <w:tab w:val="num" w:pos="1800"/>
        </w:tabs>
        <w:ind w:left="1800" w:hanging="360"/>
      </w:pPr>
      <w:rPr>
        <w:rFonts w:cs="Times New Roman"/>
      </w:rPr>
    </w:lvl>
    <w:lvl w:ilvl="2" w:tplc="CF382170" w:tentative="1">
      <w:start w:val="1"/>
      <w:numFmt w:val="lowerRoman"/>
      <w:lvlText w:val="%3."/>
      <w:lvlJc w:val="right"/>
      <w:pPr>
        <w:tabs>
          <w:tab w:val="num" w:pos="2520"/>
        </w:tabs>
        <w:ind w:left="2520" w:hanging="180"/>
      </w:pPr>
      <w:rPr>
        <w:rFonts w:cs="Times New Roman"/>
      </w:rPr>
    </w:lvl>
    <w:lvl w:ilvl="3" w:tplc="149CEE3E" w:tentative="1">
      <w:start w:val="1"/>
      <w:numFmt w:val="decimal"/>
      <w:lvlText w:val="%4."/>
      <w:lvlJc w:val="left"/>
      <w:pPr>
        <w:tabs>
          <w:tab w:val="num" w:pos="3240"/>
        </w:tabs>
        <w:ind w:left="3240" w:hanging="360"/>
      </w:pPr>
      <w:rPr>
        <w:rFonts w:cs="Times New Roman"/>
      </w:rPr>
    </w:lvl>
    <w:lvl w:ilvl="4" w:tplc="51BE4314" w:tentative="1">
      <w:start w:val="1"/>
      <w:numFmt w:val="lowerLetter"/>
      <w:lvlText w:val="%5."/>
      <w:lvlJc w:val="left"/>
      <w:pPr>
        <w:tabs>
          <w:tab w:val="num" w:pos="3960"/>
        </w:tabs>
        <w:ind w:left="3960" w:hanging="360"/>
      </w:pPr>
      <w:rPr>
        <w:rFonts w:cs="Times New Roman"/>
      </w:rPr>
    </w:lvl>
    <w:lvl w:ilvl="5" w:tplc="C254AD20" w:tentative="1">
      <w:start w:val="1"/>
      <w:numFmt w:val="lowerRoman"/>
      <w:lvlText w:val="%6."/>
      <w:lvlJc w:val="right"/>
      <w:pPr>
        <w:tabs>
          <w:tab w:val="num" w:pos="4680"/>
        </w:tabs>
        <w:ind w:left="4680" w:hanging="180"/>
      </w:pPr>
      <w:rPr>
        <w:rFonts w:cs="Times New Roman"/>
      </w:rPr>
    </w:lvl>
    <w:lvl w:ilvl="6" w:tplc="3940DE8C" w:tentative="1">
      <w:start w:val="1"/>
      <w:numFmt w:val="decimal"/>
      <w:lvlText w:val="%7."/>
      <w:lvlJc w:val="left"/>
      <w:pPr>
        <w:tabs>
          <w:tab w:val="num" w:pos="5400"/>
        </w:tabs>
        <w:ind w:left="5400" w:hanging="360"/>
      </w:pPr>
      <w:rPr>
        <w:rFonts w:cs="Times New Roman"/>
      </w:rPr>
    </w:lvl>
    <w:lvl w:ilvl="7" w:tplc="649C4744" w:tentative="1">
      <w:start w:val="1"/>
      <w:numFmt w:val="lowerLetter"/>
      <w:lvlText w:val="%8."/>
      <w:lvlJc w:val="left"/>
      <w:pPr>
        <w:tabs>
          <w:tab w:val="num" w:pos="6120"/>
        </w:tabs>
        <w:ind w:left="6120" w:hanging="360"/>
      </w:pPr>
      <w:rPr>
        <w:rFonts w:cs="Times New Roman"/>
      </w:rPr>
    </w:lvl>
    <w:lvl w:ilvl="8" w:tplc="4F6C5C76" w:tentative="1">
      <w:start w:val="1"/>
      <w:numFmt w:val="lowerRoman"/>
      <w:lvlText w:val="%9."/>
      <w:lvlJc w:val="right"/>
      <w:pPr>
        <w:tabs>
          <w:tab w:val="num" w:pos="6840"/>
        </w:tabs>
        <w:ind w:left="6840" w:hanging="180"/>
      </w:pPr>
      <w:rPr>
        <w:rFonts w:cs="Times New Roman"/>
      </w:rPr>
    </w:lvl>
  </w:abstractNum>
  <w:abstractNum w:abstractNumId="28" w15:restartNumberingAfterBreak="0">
    <w:nsid w:val="47177AA8"/>
    <w:multiLevelType w:val="hybridMultilevel"/>
    <w:tmpl w:val="B90CAFC4"/>
    <w:lvl w:ilvl="0" w:tplc="693EE300">
      <w:start w:val="1"/>
      <w:numFmt w:val="bullet"/>
      <w:lvlText w:val=""/>
      <w:lvlJc w:val="left"/>
      <w:pPr>
        <w:ind w:left="720" w:hanging="360"/>
      </w:pPr>
      <w:rPr>
        <w:rFonts w:ascii="Symbol" w:hAnsi="Symbol" w:hint="default"/>
        <w:color w:val="0000FF"/>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4C7C63"/>
    <w:multiLevelType w:val="hybridMultilevel"/>
    <w:tmpl w:val="00646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77D4816"/>
    <w:multiLevelType w:val="hybridMultilevel"/>
    <w:tmpl w:val="8320C4B2"/>
    <w:lvl w:ilvl="0" w:tplc="45BCD138">
      <w:start w:val="1"/>
      <w:numFmt w:val="decimal"/>
      <w:lvlText w:val="%1."/>
      <w:lvlJc w:val="left"/>
      <w:pPr>
        <w:tabs>
          <w:tab w:val="num" w:pos="720"/>
        </w:tabs>
        <w:ind w:left="720" w:hanging="360"/>
      </w:pPr>
      <w:rPr>
        <w:rFonts w:cs="Times New Roman"/>
      </w:rPr>
    </w:lvl>
    <w:lvl w:ilvl="1" w:tplc="0F3E0CF6" w:tentative="1">
      <w:start w:val="1"/>
      <w:numFmt w:val="lowerLetter"/>
      <w:lvlText w:val="%2."/>
      <w:lvlJc w:val="left"/>
      <w:pPr>
        <w:tabs>
          <w:tab w:val="num" w:pos="1440"/>
        </w:tabs>
        <w:ind w:left="1440" w:hanging="360"/>
      </w:pPr>
      <w:rPr>
        <w:rFonts w:cs="Times New Roman"/>
      </w:rPr>
    </w:lvl>
    <w:lvl w:ilvl="2" w:tplc="A2A88E56">
      <w:start w:val="1"/>
      <w:numFmt w:val="lowerRoman"/>
      <w:lvlText w:val="%3."/>
      <w:lvlJc w:val="right"/>
      <w:pPr>
        <w:tabs>
          <w:tab w:val="num" w:pos="2160"/>
        </w:tabs>
        <w:ind w:left="2160" w:hanging="180"/>
      </w:pPr>
      <w:rPr>
        <w:rFonts w:cs="Times New Roman"/>
      </w:rPr>
    </w:lvl>
    <w:lvl w:ilvl="3" w:tplc="E4424862" w:tentative="1">
      <w:start w:val="1"/>
      <w:numFmt w:val="decimal"/>
      <w:lvlText w:val="%4."/>
      <w:lvlJc w:val="left"/>
      <w:pPr>
        <w:tabs>
          <w:tab w:val="num" w:pos="2880"/>
        </w:tabs>
        <w:ind w:left="2880" w:hanging="360"/>
      </w:pPr>
      <w:rPr>
        <w:rFonts w:cs="Times New Roman"/>
      </w:rPr>
    </w:lvl>
    <w:lvl w:ilvl="4" w:tplc="4A505F90" w:tentative="1">
      <w:start w:val="1"/>
      <w:numFmt w:val="lowerLetter"/>
      <w:lvlText w:val="%5."/>
      <w:lvlJc w:val="left"/>
      <w:pPr>
        <w:tabs>
          <w:tab w:val="num" w:pos="3600"/>
        </w:tabs>
        <w:ind w:left="3600" w:hanging="360"/>
      </w:pPr>
      <w:rPr>
        <w:rFonts w:cs="Times New Roman"/>
      </w:rPr>
    </w:lvl>
    <w:lvl w:ilvl="5" w:tplc="809ED164" w:tentative="1">
      <w:start w:val="1"/>
      <w:numFmt w:val="lowerRoman"/>
      <w:lvlText w:val="%6."/>
      <w:lvlJc w:val="right"/>
      <w:pPr>
        <w:tabs>
          <w:tab w:val="num" w:pos="4320"/>
        </w:tabs>
        <w:ind w:left="4320" w:hanging="180"/>
      </w:pPr>
      <w:rPr>
        <w:rFonts w:cs="Times New Roman"/>
      </w:rPr>
    </w:lvl>
    <w:lvl w:ilvl="6" w:tplc="A32EABDE" w:tentative="1">
      <w:start w:val="1"/>
      <w:numFmt w:val="decimal"/>
      <w:lvlText w:val="%7."/>
      <w:lvlJc w:val="left"/>
      <w:pPr>
        <w:tabs>
          <w:tab w:val="num" w:pos="5040"/>
        </w:tabs>
        <w:ind w:left="5040" w:hanging="360"/>
      </w:pPr>
      <w:rPr>
        <w:rFonts w:cs="Times New Roman"/>
      </w:rPr>
    </w:lvl>
    <w:lvl w:ilvl="7" w:tplc="DEF05098" w:tentative="1">
      <w:start w:val="1"/>
      <w:numFmt w:val="lowerLetter"/>
      <w:lvlText w:val="%8."/>
      <w:lvlJc w:val="left"/>
      <w:pPr>
        <w:tabs>
          <w:tab w:val="num" w:pos="5760"/>
        </w:tabs>
        <w:ind w:left="5760" w:hanging="360"/>
      </w:pPr>
      <w:rPr>
        <w:rFonts w:cs="Times New Roman"/>
      </w:rPr>
    </w:lvl>
    <w:lvl w:ilvl="8" w:tplc="3D9C18F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C12E13"/>
    <w:multiLevelType w:val="hybridMultilevel"/>
    <w:tmpl w:val="1BE6A864"/>
    <w:lvl w:ilvl="0" w:tplc="712638CE">
      <w:start w:val="1"/>
      <w:numFmt w:val="upperLetter"/>
      <w:lvlText w:val="%1."/>
      <w:lvlJc w:val="left"/>
      <w:pPr>
        <w:ind w:left="720" w:hanging="360"/>
      </w:pPr>
      <w:rPr>
        <w:rFonts w:cs="Times New Roman"/>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4FDE3F8E"/>
    <w:multiLevelType w:val="hybridMultilevel"/>
    <w:tmpl w:val="F13C447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556E3527"/>
    <w:multiLevelType w:val="hybridMultilevel"/>
    <w:tmpl w:val="251ADDD4"/>
    <w:lvl w:ilvl="0" w:tplc="4522B69A">
      <w:start w:val="1"/>
      <w:numFmt w:val="decimal"/>
      <w:lvlText w:val="%1."/>
      <w:lvlJc w:val="left"/>
      <w:pPr>
        <w:tabs>
          <w:tab w:val="num" w:pos="1800"/>
        </w:tabs>
        <w:ind w:left="1800" w:hanging="360"/>
      </w:pPr>
      <w:rPr>
        <w:rFonts w:cs="Times New Roman" w:hint="default"/>
      </w:rPr>
    </w:lvl>
    <w:lvl w:ilvl="1" w:tplc="C7908770" w:tentative="1">
      <w:start w:val="1"/>
      <w:numFmt w:val="lowerLetter"/>
      <w:lvlText w:val="%2."/>
      <w:lvlJc w:val="left"/>
      <w:pPr>
        <w:tabs>
          <w:tab w:val="num" w:pos="2520"/>
        </w:tabs>
        <w:ind w:left="2520" w:hanging="360"/>
      </w:pPr>
      <w:rPr>
        <w:rFonts w:cs="Times New Roman"/>
      </w:rPr>
    </w:lvl>
    <w:lvl w:ilvl="2" w:tplc="62526446" w:tentative="1">
      <w:start w:val="1"/>
      <w:numFmt w:val="lowerRoman"/>
      <w:lvlText w:val="%3."/>
      <w:lvlJc w:val="right"/>
      <w:pPr>
        <w:tabs>
          <w:tab w:val="num" w:pos="3240"/>
        </w:tabs>
        <w:ind w:left="3240" w:hanging="180"/>
      </w:pPr>
      <w:rPr>
        <w:rFonts w:cs="Times New Roman"/>
      </w:rPr>
    </w:lvl>
    <w:lvl w:ilvl="3" w:tplc="47A29252" w:tentative="1">
      <w:start w:val="1"/>
      <w:numFmt w:val="decimal"/>
      <w:lvlText w:val="%4."/>
      <w:lvlJc w:val="left"/>
      <w:pPr>
        <w:tabs>
          <w:tab w:val="num" w:pos="3960"/>
        </w:tabs>
        <w:ind w:left="3960" w:hanging="360"/>
      </w:pPr>
      <w:rPr>
        <w:rFonts w:cs="Times New Roman"/>
      </w:rPr>
    </w:lvl>
    <w:lvl w:ilvl="4" w:tplc="C53640D6" w:tentative="1">
      <w:start w:val="1"/>
      <w:numFmt w:val="lowerLetter"/>
      <w:lvlText w:val="%5."/>
      <w:lvlJc w:val="left"/>
      <w:pPr>
        <w:tabs>
          <w:tab w:val="num" w:pos="4680"/>
        </w:tabs>
        <w:ind w:left="4680" w:hanging="360"/>
      </w:pPr>
      <w:rPr>
        <w:rFonts w:cs="Times New Roman"/>
      </w:rPr>
    </w:lvl>
    <w:lvl w:ilvl="5" w:tplc="9EB86E16" w:tentative="1">
      <w:start w:val="1"/>
      <w:numFmt w:val="lowerRoman"/>
      <w:lvlText w:val="%6."/>
      <w:lvlJc w:val="right"/>
      <w:pPr>
        <w:tabs>
          <w:tab w:val="num" w:pos="5400"/>
        </w:tabs>
        <w:ind w:left="5400" w:hanging="180"/>
      </w:pPr>
      <w:rPr>
        <w:rFonts w:cs="Times New Roman"/>
      </w:rPr>
    </w:lvl>
    <w:lvl w:ilvl="6" w:tplc="A65CB364" w:tentative="1">
      <w:start w:val="1"/>
      <w:numFmt w:val="decimal"/>
      <w:lvlText w:val="%7."/>
      <w:lvlJc w:val="left"/>
      <w:pPr>
        <w:tabs>
          <w:tab w:val="num" w:pos="6120"/>
        </w:tabs>
        <w:ind w:left="6120" w:hanging="360"/>
      </w:pPr>
      <w:rPr>
        <w:rFonts w:cs="Times New Roman"/>
      </w:rPr>
    </w:lvl>
    <w:lvl w:ilvl="7" w:tplc="7ACA11BA" w:tentative="1">
      <w:start w:val="1"/>
      <w:numFmt w:val="lowerLetter"/>
      <w:lvlText w:val="%8."/>
      <w:lvlJc w:val="left"/>
      <w:pPr>
        <w:tabs>
          <w:tab w:val="num" w:pos="6840"/>
        </w:tabs>
        <w:ind w:left="6840" w:hanging="360"/>
      </w:pPr>
      <w:rPr>
        <w:rFonts w:cs="Times New Roman"/>
      </w:rPr>
    </w:lvl>
    <w:lvl w:ilvl="8" w:tplc="915E47C2" w:tentative="1">
      <w:start w:val="1"/>
      <w:numFmt w:val="lowerRoman"/>
      <w:lvlText w:val="%9."/>
      <w:lvlJc w:val="right"/>
      <w:pPr>
        <w:tabs>
          <w:tab w:val="num" w:pos="7560"/>
        </w:tabs>
        <w:ind w:left="7560" w:hanging="180"/>
      </w:pPr>
      <w:rPr>
        <w:rFonts w:cs="Times New Roman"/>
      </w:rPr>
    </w:lvl>
  </w:abstractNum>
  <w:abstractNum w:abstractNumId="34" w15:restartNumberingAfterBreak="0">
    <w:nsid w:val="61D90CFD"/>
    <w:multiLevelType w:val="hybridMultilevel"/>
    <w:tmpl w:val="263408D2"/>
    <w:lvl w:ilvl="0" w:tplc="0028385A">
      <w:start w:val="1"/>
      <w:numFmt w:val="upperLetter"/>
      <w:lvlText w:val="%1."/>
      <w:lvlJc w:val="left"/>
      <w:pPr>
        <w:tabs>
          <w:tab w:val="num" w:pos="1080"/>
        </w:tabs>
        <w:ind w:left="1080" w:hanging="360"/>
      </w:pPr>
      <w:rPr>
        <w:rFonts w:cs="Times New Roman" w:hint="default"/>
      </w:rPr>
    </w:lvl>
    <w:lvl w:ilvl="1" w:tplc="1CDED746" w:tentative="1">
      <w:start w:val="1"/>
      <w:numFmt w:val="lowerLetter"/>
      <w:lvlText w:val="%2."/>
      <w:lvlJc w:val="left"/>
      <w:pPr>
        <w:tabs>
          <w:tab w:val="num" w:pos="1800"/>
        </w:tabs>
        <w:ind w:left="1800" w:hanging="360"/>
      </w:pPr>
      <w:rPr>
        <w:rFonts w:cs="Times New Roman"/>
      </w:rPr>
    </w:lvl>
    <w:lvl w:ilvl="2" w:tplc="19205266" w:tentative="1">
      <w:start w:val="1"/>
      <w:numFmt w:val="lowerRoman"/>
      <w:lvlText w:val="%3."/>
      <w:lvlJc w:val="right"/>
      <w:pPr>
        <w:tabs>
          <w:tab w:val="num" w:pos="2520"/>
        </w:tabs>
        <w:ind w:left="2520" w:hanging="180"/>
      </w:pPr>
      <w:rPr>
        <w:rFonts w:cs="Times New Roman"/>
      </w:rPr>
    </w:lvl>
    <w:lvl w:ilvl="3" w:tplc="9CFCF818" w:tentative="1">
      <w:start w:val="1"/>
      <w:numFmt w:val="decimal"/>
      <w:lvlText w:val="%4."/>
      <w:lvlJc w:val="left"/>
      <w:pPr>
        <w:tabs>
          <w:tab w:val="num" w:pos="3240"/>
        </w:tabs>
        <w:ind w:left="3240" w:hanging="360"/>
      </w:pPr>
      <w:rPr>
        <w:rFonts w:cs="Times New Roman"/>
      </w:rPr>
    </w:lvl>
    <w:lvl w:ilvl="4" w:tplc="7CAC5A26" w:tentative="1">
      <w:start w:val="1"/>
      <w:numFmt w:val="lowerLetter"/>
      <w:lvlText w:val="%5."/>
      <w:lvlJc w:val="left"/>
      <w:pPr>
        <w:tabs>
          <w:tab w:val="num" w:pos="3960"/>
        </w:tabs>
        <w:ind w:left="3960" w:hanging="360"/>
      </w:pPr>
      <w:rPr>
        <w:rFonts w:cs="Times New Roman"/>
      </w:rPr>
    </w:lvl>
    <w:lvl w:ilvl="5" w:tplc="00762B24" w:tentative="1">
      <w:start w:val="1"/>
      <w:numFmt w:val="lowerRoman"/>
      <w:lvlText w:val="%6."/>
      <w:lvlJc w:val="right"/>
      <w:pPr>
        <w:tabs>
          <w:tab w:val="num" w:pos="4680"/>
        </w:tabs>
        <w:ind w:left="4680" w:hanging="180"/>
      </w:pPr>
      <w:rPr>
        <w:rFonts w:cs="Times New Roman"/>
      </w:rPr>
    </w:lvl>
    <w:lvl w:ilvl="6" w:tplc="61FA163C" w:tentative="1">
      <w:start w:val="1"/>
      <w:numFmt w:val="decimal"/>
      <w:lvlText w:val="%7."/>
      <w:lvlJc w:val="left"/>
      <w:pPr>
        <w:tabs>
          <w:tab w:val="num" w:pos="5400"/>
        </w:tabs>
        <w:ind w:left="5400" w:hanging="360"/>
      </w:pPr>
      <w:rPr>
        <w:rFonts w:cs="Times New Roman"/>
      </w:rPr>
    </w:lvl>
    <w:lvl w:ilvl="7" w:tplc="71567C64" w:tentative="1">
      <w:start w:val="1"/>
      <w:numFmt w:val="lowerLetter"/>
      <w:lvlText w:val="%8."/>
      <w:lvlJc w:val="left"/>
      <w:pPr>
        <w:tabs>
          <w:tab w:val="num" w:pos="6120"/>
        </w:tabs>
        <w:ind w:left="6120" w:hanging="360"/>
      </w:pPr>
      <w:rPr>
        <w:rFonts w:cs="Times New Roman"/>
      </w:rPr>
    </w:lvl>
    <w:lvl w:ilvl="8" w:tplc="6C16125A" w:tentative="1">
      <w:start w:val="1"/>
      <w:numFmt w:val="lowerRoman"/>
      <w:lvlText w:val="%9."/>
      <w:lvlJc w:val="right"/>
      <w:pPr>
        <w:tabs>
          <w:tab w:val="num" w:pos="6840"/>
        </w:tabs>
        <w:ind w:left="6840" w:hanging="180"/>
      </w:pPr>
      <w:rPr>
        <w:rFonts w:cs="Times New Roman"/>
      </w:rPr>
    </w:lvl>
  </w:abstractNum>
  <w:abstractNum w:abstractNumId="35" w15:restartNumberingAfterBreak="0">
    <w:nsid w:val="659832A7"/>
    <w:multiLevelType w:val="hybridMultilevel"/>
    <w:tmpl w:val="6D70C656"/>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672C4350"/>
    <w:multiLevelType w:val="hybridMultilevel"/>
    <w:tmpl w:val="9468E9B8"/>
    <w:lvl w:ilvl="0" w:tplc="FC0846B0">
      <w:start w:val="1"/>
      <w:numFmt w:val="decimal"/>
      <w:lvlText w:val="%1."/>
      <w:lvlJc w:val="left"/>
      <w:pPr>
        <w:tabs>
          <w:tab w:val="num" w:pos="1800"/>
        </w:tabs>
        <w:ind w:left="1800" w:hanging="360"/>
      </w:pPr>
      <w:rPr>
        <w:rFonts w:cs="Times New Roman" w:hint="default"/>
      </w:rPr>
    </w:lvl>
    <w:lvl w:ilvl="1" w:tplc="3D36A09A" w:tentative="1">
      <w:start w:val="1"/>
      <w:numFmt w:val="lowerLetter"/>
      <w:lvlText w:val="%2."/>
      <w:lvlJc w:val="left"/>
      <w:pPr>
        <w:tabs>
          <w:tab w:val="num" w:pos="2520"/>
        </w:tabs>
        <w:ind w:left="2520" w:hanging="360"/>
      </w:pPr>
      <w:rPr>
        <w:rFonts w:cs="Times New Roman"/>
      </w:rPr>
    </w:lvl>
    <w:lvl w:ilvl="2" w:tplc="AA40C78E" w:tentative="1">
      <w:start w:val="1"/>
      <w:numFmt w:val="lowerRoman"/>
      <w:lvlText w:val="%3."/>
      <w:lvlJc w:val="right"/>
      <w:pPr>
        <w:tabs>
          <w:tab w:val="num" w:pos="3240"/>
        </w:tabs>
        <w:ind w:left="3240" w:hanging="180"/>
      </w:pPr>
      <w:rPr>
        <w:rFonts w:cs="Times New Roman"/>
      </w:rPr>
    </w:lvl>
    <w:lvl w:ilvl="3" w:tplc="0B5AE5CC" w:tentative="1">
      <w:start w:val="1"/>
      <w:numFmt w:val="decimal"/>
      <w:lvlText w:val="%4."/>
      <w:lvlJc w:val="left"/>
      <w:pPr>
        <w:tabs>
          <w:tab w:val="num" w:pos="3960"/>
        </w:tabs>
        <w:ind w:left="3960" w:hanging="360"/>
      </w:pPr>
      <w:rPr>
        <w:rFonts w:cs="Times New Roman"/>
      </w:rPr>
    </w:lvl>
    <w:lvl w:ilvl="4" w:tplc="47D898A6" w:tentative="1">
      <w:start w:val="1"/>
      <w:numFmt w:val="lowerLetter"/>
      <w:lvlText w:val="%5."/>
      <w:lvlJc w:val="left"/>
      <w:pPr>
        <w:tabs>
          <w:tab w:val="num" w:pos="4680"/>
        </w:tabs>
        <w:ind w:left="4680" w:hanging="360"/>
      </w:pPr>
      <w:rPr>
        <w:rFonts w:cs="Times New Roman"/>
      </w:rPr>
    </w:lvl>
    <w:lvl w:ilvl="5" w:tplc="BC963716" w:tentative="1">
      <w:start w:val="1"/>
      <w:numFmt w:val="lowerRoman"/>
      <w:lvlText w:val="%6."/>
      <w:lvlJc w:val="right"/>
      <w:pPr>
        <w:tabs>
          <w:tab w:val="num" w:pos="5400"/>
        </w:tabs>
        <w:ind w:left="5400" w:hanging="180"/>
      </w:pPr>
      <w:rPr>
        <w:rFonts w:cs="Times New Roman"/>
      </w:rPr>
    </w:lvl>
    <w:lvl w:ilvl="6" w:tplc="C6BEE466" w:tentative="1">
      <w:start w:val="1"/>
      <w:numFmt w:val="decimal"/>
      <w:lvlText w:val="%7."/>
      <w:lvlJc w:val="left"/>
      <w:pPr>
        <w:tabs>
          <w:tab w:val="num" w:pos="6120"/>
        </w:tabs>
        <w:ind w:left="6120" w:hanging="360"/>
      </w:pPr>
      <w:rPr>
        <w:rFonts w:cs="Times New Roman"/>
      </w:rPr>
    </w:lvl>
    <w:lvl w:ilvl="7" w:tplc="AD6A6A98" w:tentative="1">
      <w:start w:val="1"/>
      <w:numFmt w:val="lowerLetter"/>
      <w:lvlText w:val="%8."/>
      <w:lvlJc w:val="left"/>
      <w:pPr>
        <w:tabs>
          <w:tab w:val="num" w:pos="6840"/>
        </w:tabs>
        <w:ind w:left="6840" w:hanging="360"/>
      </w:pPr>
      <w:rPr>
        <w:rFonts w:cs="Times New Roman"/>
      </w:rPr>
    </w:lvl>
    <w:lvl w:ilvl="8" w:tplc="E64A5096" w:tentative="1">
      <w:start w:val="1"/>
      <w:numFmt w:val="lowerRoman"/>
      <w:lvlText w:val="%9."/>
      <w:lvlJc w:val="right"/>
      <w:pPr>
        <w:tabs>
          <w:tab w:val="num" w:pos="7560"/>
        </w:tabs>
        <w:ind w:left="7560" w:hanging="180"/>
      </w:pPr>
      <w:rPr>
        <w:rFonts w:cs="Times New Roman"/>
      </w:rPr>
    </w:lvl>
  </w:abstractNum>
  <w:abstractNum w:abstractNumId="37" w15:restartNumberingAfterBreak="0">
    <w:nsid w:val="691A6674"/>
    <w:multiLevelType w:val="hybridMultilevel"/>
    <w:tmpl w:val="4F029656"/>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6CBA6E46"/>
    <w:multiLevelType w:val="hybridMultilevel"/>
    <w:tmpl w:val="7556D0C2"/>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6F2A6A83"/>
    <w:multiLevelType w:val="hybridMultilevel"/>
    <w:tmpl w:val="03B815CA"/>
    <w:lvl w:ilvl="0" w:tplc="9516DD34">
      <w:start w:val="1"/>
      <w:numFmt w:val="decimal"/>
      <w:lvlText w:val="%1."/>
      <w:lvlJc w:val="left"/>
      <w:pPr>
        <w:tabs>
          <w:tab w:val="num" w:pos="720"/>
        </w:tabs>
        <w:ind w:left="720" w:hanging="360"/>
      </w:pPr>
      <w:rPr>
        <w:rFonts w:cs="Times New Roman"/>
      </w:rPr>
    </w:lvl>
    <w:lvl w:ilvl="1" w:tplc="B6C64048" w:tentative="1">
      <w:start w:val="1"/>
      <w:numFmt w:val="lowerLetter"/>
      <w:lvlText w:val="%2."/>
      <w:lvlJc w:val="left"/>
      <w:pPr>
        <w:tabs>
          <w:tab w:val="num" w:pos="1440"/>
        </w:tabs>
        <w:ind w:left="1440" w:hanging="360"/>
      </w:pPr>
      <w:rPr>
        <w:rFonts w:cs="Times New Roman"/>
      </w:rPr>
    </w:lvl>
    <w:lvl w:ilvl="2" w:tplc="992A7858" w:tentative="1">
      <w:start w:val="1"/>
      <w:numFmt w:val="lowerRoman"/>
      <w:lvlText w:val="%3."/>
      <w:lvlJc w:val="right"/>
      <w:pPr>
        <w:tabs>
          <w:tab w:val="num" w:pos="2160"/>
        </w:tabs>
        <w:ind w:left="2160" w:hanging="180"/>
      </w:pPr>
      <w:rPr>
        <w:rFonts w:cs="Times New Roman"/>
      </w:rPr>
    </w:lvl>
    <w:lvl w:ilvl="3" w:tplc="6DD613E2">
      <w:start w:val="1"/>
      <w:numFmt w:val="decimal"/>
      <w:lvlText w:val="%4."/>
      <w:lvlJc w:val="left"/>
      <w:pPr>
        <w:tabs>
          <w:tab w:val="num" w:pos="2880"/>
        </w:tabs>
        <w:ind w:left="2880" w:hanging="360"/>
      </w:pPr>
      <w:rPr>
        <w:rFonts w:cs="Times New Roman"/>
      </w:rPr>
    </w:lvl>
    <w:lvl w:ilvl="4" w:tplc="47F8618C" w:tentative="1">
      <w:start w:val="1"/>
      <w:numFmt w:val="lowerLetter"/>
      <w:lvlText w:val="%5."/>
      <w:lvlJc w:val="left"/>
      <w:pPr>
        <w:tabs>
          <w:tab w:val="num" w:pos="3600"/>
        </w:tabs>
        <w:ind w:left="3600" w:hanging="360"/>
      </w:pPr>
      <w:rPr>
        <w:rFonts w:cs="Times New Roman"/>
      </w:rPr>
    </w:lvl>
    <w:lvl w:ilvl="5" w:tplc="C50AB27A" w:tentative="1">
      <w:start w:val="1"/>
      <w:numFmt w:val="lowerRoman"/>
      <w:lvlText w:val="%6."/>
      <w:lvlJc w:val="right"/>
      <w:pPr>
        <w:tabs>
          <w:tab w:val="num" w:pos="4320"/>
        </w:tabs>
        <w:ind w:left="4320" w:hanging="180"/>
      </w:pPr>
      <w:rPr>
        <w:rFonts w:cs="Times New Roman"/>
      </w:rPr>
    </w:lvl>
    <w:lvl w:ilvl="6" w:tplc="918AF4B6" w:tentative="1">
      <w:start w:val="1"/>
      <w:numFmt w:val="decimal"/>
      <w:lvlText w:val="%7."/>
      <w:lvlJc w:val="left"/>
      <w:pPr>
        <w:tabs>
          <w:tab w:val="num" w:pos="5040"/>
        </w:tabs>
        <w:ind w:left="5040" w:hanging="360"/>
      </w:pPr>
      <w:rPr>
        <w:rFonts w:cs="Times New Roman"/>
      </w:rPr>
    </w:lvl>
    <w:lvl w:ilvl="7" w:tplc="6BA29AB4" w:tentative="1">
      <w:start w:val="1"/>
      <w:numFmt w:val="lowerLetter"/>
      <w:lvlText w:val="%8."/>
      <w:lvlJc w:val="left"/>
      <w:pPr>
        <w:tabs>
          <w:tab w:val="num" w:pos="5760"/>
        </w:tabs>
        <w:ind w:left="5760" w:hanging="360"/>
      </w:pPr>
      <w:rPr>
        <w:rFonts w:cs="Times New Roman"/>
      </w:rPr>
    </w:lvl>
    <w:lvl w:ilvl="8" w:tplc="5E681BF0"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7F2ABA"/>
    <w:multiLevelType w:val="hybridMultilevel"/>
    <w:tmpl w:val="4D24E420"/>
    <w:lvl w:ilvl="0" w:tplc="10090015">
      <w:start w:val="1"/>
      <w:numFmt w:val="upperLetter"/>
      <w:lvlText w:val="%1."/>
      <w:lvlJc w:val="left"/>
      <w:pPr>
        <w:ind w:left="720" w:hanging="360"/>
      </w:pPr>
      <w:rPr>
        <w:rFonts w:cs="Times New Roman"/>
      </w:rPr>
    </w:lvl>
    <w:lvl w:ilvl="1" w:tplc="1009000F">
      <w:start w:val="1"/>
      <w:numFmt w:val="decimal"/>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15:restartNumberingAfterBreak="0">
    <w:nsid w:val="7347487A"/>
    <w:multiLevelType w:val="hybridMultilevel"/>
    <w:tmpl w:val="8384D92E"/>
    <w:lvl w:ilvl="0" w:tplc="7F2E7E2E">
      <w:start w:val="1"/>
      <w:numFmt w:val="decimal"/>
      <w:lvlText w:val="%1."/>
      <w:lvlJc w:val="left"/>
      <w:pPr>
        <w:tabs>
          <w:tab w:val="num" w:pos="720"/>
        </w:tabs>
        <w:ind w:left="720" w:hanging="360"/>
      </w:pPr>
      <w:rPr>
        <w:rFonts w:cs="Times New Roman"/>
      </w:rPr>
    </w:lvl>
    <w:lvl w:ilvl="1" w:tplc="17965AA0" w:tentative="1">
      <w:start w:val="1"/>
      <w:numFmt w:val="lowerLetter"/>
      <w:lvlText w:val="%2."/>
      <w:lvlJc w:val="left"/>
      <w:pPr>
        <w:tabs>
          <w:tab w:val="num" w:pos="1440"/>
        </w:tabs>
        <w:ind w:left="1440" w:hanging="360"/>
      </w:pPr>
      <w:rPr>
        <w:rFonts w:cs="Times New Roman"/>
      </w:rPr>
    </w:lvl>
    <w:lvl w:ilvl="2" w:tplc="390E2044" w:tentative="1">
      <w:start w:val="1"/>
      <w:numFmt w:val="lowerRoman"/>
      <w:lvlText w:val="%3."/>
      <w:lvlJc w:val="right"/>
      <w:pPr>
        <w:tabs>
          <w:tab w:val="num" w:pos="2160"/>
        </w:tabs>
        <w:ind w:left="2160" w:hanging="180"/>
      </w:pPr>
      <w:rPr>
        <w:rFonts w:cs="Times New Roman"/>
      </w:rPr>
    </w:lvl>
    <w:lvl w:ilvl="3" w:tplc="1B76DDDA" w:tentative="1">
      <w:start w:val="1"/>
      <w:numFmt w:val="decimal"/>
      <w:lvlText w:val="%4."/>
      <w:lvlJc w:val="left"/>
      <w:pPr>
        <w:tabs>
          <w:tab w:val="num" w:pos="2880"/>
        </w:tabs>
        <w:ind w:left="2880" w:hanging="360"/>
      </w:pPr>
      <w:rPr>
        <w:rFonts w:cs="Times New Roman"/>
      </w:rPr>
    </w:lvl>
    <w:lvl w:ilvl="4" w:tplc="6E7E78BA" w:tentative="1">
      <w:start w:val="1"/>
      <w:numFmt w:val="lowerLetter"/>
      <w:lvlText w:val="%5."/>
      <w:lvlJc w:val="left"/>
      <w:pPr>
        <w:tabs>
          <w:tab w:val="num" w:pos="3600"/>
        </w:tabs>
        <w:ind w:left="3600" w:hanging="360"/>
      </w:pPr>
      <w:rPr>
        <w:rFonts w:cs="Times New Roman"/>
      </w:rPr>
    </w:lvl>
    <w:lvl w:ilvl="5" w:tplc="D3BEBB44" w:tentative="1">
      <w:start w:val="1"/>
      <w:numFmt w:val="lowerRoman"/>
      <w:lvlText w:val="%6."/>
      <w:lvlJc w:val="right"/>
      <w:pPr>
        <w:tabs>
          <w:tab w:val="num" w:pos="4320"/>
        </w:tabs>
        <w:ind w:left="4320" w:hanging="180"/>
      </w:pPr>
      <w:rPr>
        <w:rFonts w:cs="Times New Roman"/>
      </w:rPr>
    </w:lvl>
    <w:lvl w:ilvl="6" w:tplc="B0E4CA04" w:tentative="1">
      <w:start w:val="1"/>
      <w:numFmt w:val="decimal"/>
      <w:lvlText w:val="%7."/>
      <w:lvlJc w:val="left"/>
      <w:pPr>
        <w:tabs>
          <w:tab w:val="num" w:pos="5040"/>
        </w:tabs>
        <w:ind w:left="5040" w:hanging="360"/>
      </w:pPr>
      <w:rPr>
        <w:rFonts w:cs="Times New Roman"/>
      </w:rPr>
    </w:lvl>
    <w:lvl w:ilvl="7" w:tplc="7568B722" w:tentative="1">
      <w:start w:val="1"/>
      <w:numFmt w:val="lowerLetter"/>
      <w:lvlText w:val="%8."/>
      <w:lvlJc w:val="left"/>
      <w:pPr>
        <w:tabs>
          <w:tab w:val="num" w:pos="5760"/>
        </w:tabs>
        <w:ind w:left="5760" w:hanging="360"/>
      </w:pPr>
      <w:rPr>
        <w:rFonts w:cs="Times New Roman"/>
      </w:rPr>
    </w:lvl>
    <w:lvl w:ilvl="8" w:tplc="1C2E6A86" w:tentative="1">
      <w:start w:val="1"/>
      <w:numFmt w:val="lowerRoman"/>
      <w:lvlText w:val="%9."/>
      <w:lvlJc w:val="right"/>
      <w:pPr>
        <w:tabs>
          <w:tab w:val="num" w:pos="6480"/>
        </w:tabs>
        <w:ind w:left="6480" w:hanging="180"/>
      </w:pPr>
      <w:rPr>
        <w:rFonts w:cs="Times New Roman"/>
      </w:rPr>
    </w:lvl>
  </w:abstractNum>
  <w:num w:numId="1">
    <w:abstractNumId w:val="9"/>
  </w:num>
  <w:num w:numId="2">
    <w:abstractNumId w:val="36"/>
  </w:num>
  <w:num w:numId="3">
    <w:abstractNumId w:val="34"/>
  </w:num>
  <w:num w:numId="4">
    <w:abstractNumId w:val="33"/>
  </w:num>
  <w:num w:numId="5">
    <w:abstractNumId w:val="7"/>
  </w:num>
  <w:num w:numId="6">
    <w:abstractNumId w:val="20"/>
  </w:num>
  <w:num w:numId="7">
    <w:abstractNumId w:val="23"/>
  </w:num>
  <w:num w:numId="8">
    <w:abstractNumId w:val="16"/>
  </w:num>
  <w:num w:numId="9">
    <w:abstractNumId w:val="41"/>
  </w:num>
  <w:num w:numId="10">
    <w:abstractNumId w:val="15"/>
  </w:num>
  <w:num w:numId="11">
    <w:abstractNumId w:val="30"/>
  </w:num>
  <w:num w:numId="12">
    <w:abstractNumId w:val="14"/>
  </w:num>
  <w:num w:numId="13">
    <w:abstractNumId w:val="19"/>
  </w:num>
  <w:num w:numId="14">
    <w:abstractNumId w:val="4"/>
  </w:num>
  <w:num w:numId="15">
    <w:abstractNumId w:val="8"/>
  </w:num>
  <w:num w:numId="16">
    <w:abstractNumId w:val="39"/>
  </w:num>
  <w:num w:numId="17">
    <w:abstractNumId w:val="17"/>
  </w:num>
  <w:num w:numId="18">
    <w:abstractNumId w:val="26"/>
  </w:num>
  <w:num w:numId="19">
    <w:abstractNumId w:val="27"/>
  </w:num>
  <w:num w:numId="20">
    <w:abstractNumId w:val="29"/>
  </w:num>
  <w:num w:numId="21">
    <w:abstractNumId w:val="31"/>
  </w:num>
  <w:num w:numId="22">
    <w:abstractNumId w:val="25"/>
  </w:num>
  <w:num w:numId="23">
    <w:abstractNumId w:val="0"/>
  </w:num>
  <w:num w:numId="24">
    <w:abstractNumId w:val="5"/>
  </w:num>
  <w:num w:numId="25">
    <w:abstractNumId w:val="40"/>
  </w:num>
  <w:num w:numId="26">
    <w:abstractNumId w:val="35"/>
  </w:num>
  <w:num w:numId="27">
    <w:abstractNumId w:val="10"/>
  </w:num>
  <w:num w:numId="28">
    <w:abstractNumId w:val="37"/>
  </w:num>
  <w:num w:numId="29">
    <w:abstractNumId w:val="32"/>
  </w:num>
  <w:num w:numId="30">
    <w:abstractNumId w:val="38"/>
  </w:num>
  <w:num w:numId="31">
    <w:abstractNumId w:val="24"/>
  </w:num>
  <w:num w:numId="32">
    <w:abstractNumId w:val="22"/>
  </w:num>
  <w:num w:numId="33">
    <w:abstractNumId w:val="11"/>
  </w:num>
  <w:num w:numId="34">
    <w:abstractNumId w:val="6"/>
  </w:num>
  <w:num w:numId="35">
    <w:abstractNumId w:val="21"/>
  </w:num>
  <w:num w:numId="36">
    <w:abstractNumId w:val="28"/>
  </w:num>
  <w:num w:numId="37">
    <w:abstractNumId w:val="1"/>
  </w:num>
  <w:num w:numId="38">
    <w:abstractNumId w:val="3"/>
  </w:num>
  <w:num w:numId="39">
    <w:abstractNumId w:val="2"/>
  </w:num>
  <w:num w:numId="40">
    <w:abstractNumId w:val="18"/>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Mzc2NjIyNjU1tTRX0lEKTi0uzszPAykwrwUAoQYgXCwAAAA="/>
  </w:docVars>
  <w:rsids>
    <w:rsidRoot w:val="00263DB8"/>
    <w:rsid w:val="00016590"/>
    <w:rsid w:val="0002281A"/>
    <w:rsid w:val="0002608A"/>
    <w:rsid w:val="000C09DE"/>
    <w:rsid w:val="000E7BF2"/>
    <w:rsid w:val="000E7E1E"/>
    <w:rsid w:val="00106656"/>
    <w:rsid w:val="00120547"/>
    <w:rsid w:val="00183E12"/>
    <w:rsid w:val="00185D6E"/>
    <w:rsid w:val="001B1C15"/>
    <w:rsid w:val="001C6049"/>
    <w:rsid w:val="00213407"/>
    <w:rsid w:val="002264F6"/>
    <w:rsid w:val="002340B2"/>
    <w:rsid w:val="00234B5B"/>
    <w:rsid w:val="00241A29"/>
    <w:rsid w:val="00263DB8"/>
    <w:rsid w:val="0027250D"/>
    <w:rsid w:val="00274C42"/>
    <w:rsid w:val="00275DEC"/>
    <w:rsid w:val="00287658"/>
    <w:rsid w:val="002A22AC"/>
    <w:rsid w:val="002B2B4E"/>
    <w:rsid w:val="002E6D3B"/>
    <w:rsid w:val="002F266B"/>
    <w:rsid w:val="002F414E"/>
    <w:rsid w:val="003018ED"/>
    <w:rsid w:val="0031106C"/>
    <w:rsid w:val="0034034B"/>
    <w:rsid w:val="00345DA1"/>
    <w:rsid w:val="00353E3E"/>
    <w:rsid w:val="00360402"/>
    <w:rsid w:val="003A1C8B"/>
    <w:rsid w:val="003A3CA6"/>
    <w:rsid w:val="003B2391"/>
    <w:rsid w:val="003D080F"/>
    <w:rsid w:val="00415F87"/>
    <w:rsid w:val="00440272"/>
    <w:rsid w:val="004567A9"/>
    <w:rsid w:val="004601A2"/>
    <w:rsid w:val="00461CA0"/>
    <w:rsid w:val="00462B50"/>
    <w:rsid w:val="004B0FA5"/>
    <w:rsid w:val="004E2F58"/>
    <w:rsid w:val="00550BAA"/>
    <w:rsid w:val="00560301"/>
    <w:rsid w:val="005743D5"/>
    <w:rsid w:val="005A1F32"/>
    <w:rsid w:val="005F4D41"/>
    <w:rsid w:val="006141DC"/>
    <w:rsid w:val="00616495"/>
    <w:rsid w:val="00650705"/>
    <w:rsid w:val="00660EBC"/>
    <w:rsid w:val="00681664"/>
    <w:rsid w:val="00683FD7"/>
    <w:rsid w:val="00690278"/>
    <w:rsid w:val="006C749B"/>
    <w:rsid w:val="007006CC"/>
    <w:rsid w:val="00787E77"/>
    <w:rsid w:val="00797823"/>
    <w:rsid w:val="007B4448"/>
    <w:rsid w:val="007C3033"/>
    <w:rsid w:val="007D3757"/>
    <w:rsid w:val="007D42A5"/>
    <w:rsid w:val="007F14AB"/>
    <w:rsid w:val="008203F0"/>
    <w:rsid w:val="00850A13"/>
    <w:rsid w:val="00852740"/>
    <w:rsid w:val="008638FE"/>
    <w:rsid w:val="0089561B"/>
    <w:rsid w:val="008F63BB"/>
    <w:rsid w:val="00923B19"/>
    <w:rsid w:val="00946172"/>
    <w:rsid w:val="00976DF9"/>
    <w:rsid w:val="00980DFC"/>
    <w:rsid w:val="00A26273"/>
    <w:rsid w:val="00A41ABB"/>
    <w:rsid w:val="00A70B8D"/>
    <w:rsid w:val="00AB7174"/>
    <w:rsid w:val="00AE6EF0"/>
    <w:rsid w:val="00AF61F6"/>
    <w:rsid w:val="00B0378B"/>
    <w:rsid w:val="00B03C81"/>
    <w:rsid w:val="00B314AA"/>
    <w:rsid w:val="00B43F04"/>
    <w:rsid w:val="00B72617"/>
    <w:rsid w:val="00BE1D70"/>
    <w:rsid w:val="00BE6CD8"/>
    <w:rsid w:val="00C0354E"/>
    <w:rsid w:val="00C16EC3"/>
    <w:rsid w:val="00C440E1"/>
    <w:rsid w:val="00C46F84"/>
    <w:rsid w:val="00C60B51"/>
    <w:rsid w:val="00C66D78"/>
    <w:rsid w:val="00C67A8C"/>
    <w:rsid w:val="00C8227B"/>
    <w:rsid w:val="00C93878"/>
    <w:rsid w:val="00CA5A9E"/>
    <w:rsid w:val="00CB04D2"/>
    <w:rsid w:val="00CC445B"/>
    <w:rsid w:val="00CD5996"/>
    <w:rsid w:val="00CF119B"/>
    <w:rsid w:val="00D20B5F"/>
    <w:rsid w:val="00D51C4B"/>
    <w:rsid w:val="00D62B73"/>
    <w:rsid w:val="00D67E4D"/>
    <w:rsid w:val="00D86E3D"/>
    <w:rsid w:val="00DA0EE4"/>
    <w:rsid w:val="00DB15F4"/>
    <w:rsid w:val="00DB2950"/>
    <w:rsid w:val="00DB78E7"/>
    <w:rsid w:val="00E00912"/>
    <w:rsid w:val="00E5008F"/>
    <w:rsid w:val="00E6615A"/>
    <w:rsid w:val="00E74D0A"/>
    <w:rsid w:val="00EA3F5F"/>
    <w:rsid w:val="00EE5D7B"/>
    <w:rsid w:val="00EF25EE"/>
    <w:rsid w:val="00EF72EE"/>
    <w:rsid w:val="00F44A96"/>
    <w:rsid w:val="00F90A4B"/>
    <w:rsid w:val="00FA1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4AAA8BEC-8C63-405A-BB1F-C544A82B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numPr>
        <w:ilvl w:val="1"/>
        <w:numId w:val="13"/>
      </w:numPr>
      <w:ind w:hanging="1080"/>
      <w:jc w:val="both"/>
      <w:outlineLvl w:val="1"/>
    </w:pPr>
    <w:rPr>
      <w:rFonts w:ascii="Palatino" w:hAnsi="Palatino"/>
      <w:color w:val="0000FF"/>
      <w:u w:val="single"/>
    </w:rPr>
  </w:style>
  <w:style w:type="paragraph" w:styleId="Heading3">
    <w:name w:val="heading 3"/>
    <w:basedOn w:val="Normal"/>
    <w:next w:val="Normal"/>
    <w:link w:val="Heading3Char"/>
    <w:uiPriority w:val="9"/>
    <w:qFormat/>
    <w:pPr>
      <w:keepNext/>
      <w:spacing w:line="480" w:lineRule="auto"/>
      <w:jc w:val="center"/>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semiHidden/>
    <w:rPr>
      <w:sz w:val="24"/>
      <w:lang w:val="en-US" w:eastAsia="en-US"/>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basedOn w:val="DefaultParagraphFont"/>
    <w:link w:val="BodyTextIndent2"/>
    <w:uiPriority w:val="99"/>
    <w:semiHidden/>
    <w:rPr>
      <w:sz w:val="24"/>
      <w:lang w:val="en-US" w:eastAsia="en-US"/>
    </w:rPr>
  </w:style>
  <w:style w:type="paragraph" w:styleId="BodyText">
    <w:name w:val="Body Text"/>
    <w:basedOn w:val="Normal"/>
    <w:link w:val="BodyTextChar"/>
    <w:uiPriority w:val="99"/>
    <w:pPr>
      <w:jc w:val="center"/>
    </w:pPr>
    <w:rPr>
      <w:b/>
      <w:sz w:val="28"/>
    </w:rPr>
  </w:style>
  <w:style w:type="character" w:customStyle="1" w:styleId="BodyTextChar">
    <w:name w:val="Body Text Char"/>
    <w:basedOn w:val="DefaultParagraphFont"/>
    <w:link w:val="BodyText"/>
    <w:uiPriority w:val="99"/>
    <w:semiHidden/>
    <w:rPr>
      <w:sz w:val="24"/>
      <w:lang w:val="en-US" w:eastAsia="en-US"/>
    </w:rPr>
  </w:style>
  <w:style w:type="paragraph" w:styleId="BodyTextIndent3">
    <w:name w:val="Body Text Indent 3"/>
    <w:basedOn w:val="Normal"/>
    <w:link w:val="BodyTextIndent3Char"/>
    <w:uiPriority w:val="99"/>
    <w:pPr>
      <w:ind w:left="1080"/>
    </w:pPr>
    <w:rPr>
      <w:rFonts w:ascii="Comic Sans MS" w:hAnsi="Comic Sans MS"/>
    </w:rPr>
  </w:style>
  <w:style w:type="character" w:customStyle="1" w:styleId="BodyTextIndent3Char">
    <w:name w:val="Body Text Indent 3 Char"/>
    <w:basedOn w:val="DefaultParagraphFont"/>
    <w:link w:val="BodyTextIndent3"/>
    <w:uiPriority w:val="99"/>
    <w:semiHidden/>
    <w:rPr>
      <w:sz w:val="16"/>
      <w:szCs w:val="16"/>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CA5A9E"/>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lang w:val="en-US" w:eastAsia="en-US"/>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rsid w:val="00616495"/>
    <w:pPr>
      <w:ind w:left="720"/>
    </w:pPr>
  </w:style>
  <w:style w:type="character" w:styleId="Emphasis">
    <w:name w:val="Emphasis"/>
    <w:basedOn w:val="DefaultParagraphFont"/>
    <w:uiPriority w:val="20"/>
    <w:qFormat/>
    <w:rsid w:val="006C749B"/>
    <w:rPr>
      <w:i/>
    </w:rPr>
  </w:style>
  <w:style w:type="character" w:customStyle="1" w:styleId="apple-converted-space">
    <w:name w:val="apple-converted-space"/>
    <w:rsid w:val="004E2F58"/>
  </w:style>
  <w:style w:type="table" w:styleId="TableGrid">
    <w:name w:val="Table Grid"/>
    <w:basedOn w:val="TableNormal"/>
    <w:uiPriority w:val="39"/>
    <w:rsid w:val="00C6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0BAA"/>
    <w:rPr>
      <w:color w:val="0563C1"/>
      <w:u w:val="single"/>
    </w:rPr>
  </w:style>
  <w:style w:type="paragraph" w:styleId="FootnoteText">
    <w:name w:val="footnote text"/>
    <w:basedOn w:val="Normal"/>
    <w:link w:val="FootnoteTextChar"/>
    <w:uiPriority w:val="99"/>
    <w:rsid w:val="00D51C4B"/>
    <w:rPr>
      <w:sz w:val="20"/>
    </w:rPr>
  </w:style>
  <w:style w:type="character" w:customStyle="1" w:styleId="FootnoteTextChar">
    <w:name w:val="Footnote Text Char"/>
    <w:basedOn w:val="DefaultParagraphFont"/>
    <w:link w:val="FootnoteText"/>
    <w:uiPriority w:val="99"/>
    <w:locked/>
    <w:rsid w:val="00D51C4B"/>
    <w:rPr>
      <w:rFonts w:cs="Times New Roman"/>
      <w:lang w:val="en-US" w:eastAsia="en-US"/>
    </w:rPr>
  </w:style>
  <w:style w:type="character" w:styleId="FootnoteReference">
    <w:name w:val="footnote reference"/>
    <w:basedOn w:val="DefaultParagraphFont"/>
    <w:uiPriority w:val="99"/>
    <w:rsid w:val="00D51C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95829">
      <w:marLeft w:val="0"/>
      <w:marRight w:val="0"/>
      <w:marTop w:val="0"/>
      <w:marBottom w:val="0"/>
      <w:divBdr>
        <w:top w:val="none" w:sz="0" w:space="0" w:color="auto"/>
        <w:left w:val="none" w:sz="0" w:space="0" w:color="auto"/>
        <w:bottom w:val="none" w:sz="0" w:space="0" w:color="auto"/>
        <w:right w:val="none" w:sz="0" w:space="0" w:color="auto"/>
      </w:divBdr>
      <w:divsChild>
        <w:div w:id="830295831">
          <w:marLeft w:val="0"/>
          <w:marRight w:val="0"/>
          <w:marTop w:val="0"/>
          <w:marBottom w:val="0"/>
          <w:divBdr>
            <w:top w:val="none" w:sz="0" w:space="0" w:color="auto"/>
            <w:left w:val="none" w:sz="0" w:space="0" w:color="auto"/>
            <w:bottom w:val="none" w:sz="0" w:space="0" w:color="auto"/>
            <w:right w:val="none" w:sz="0" w:space="0" w:color="auto"/>
          </w:divBdr>
        </w:div>
        <w:div w:id="830295834">
          <w:marLeft w:val="0"/>
          <w:marRight w:val="0"/>
          <w:marTop w:val="0"/>
          <w:marBottom w:val="0"/>
          <w:divBdr>
            <w:top w:val="none" w:sz="0" w:space="0" w:color="auto"/>
            <w:left w:val="none" w:sz="0" w:space="0" w:color="auto"/>
            <w:bottom w:val="none" w:sz="0" w:space="0" w:color="auto"/>
            <w:right w:val="none" w:sz="0" w:space="0" w:color="auto"/>
          </w:divBdr>
        </w:div>
        <w:div w:id="830295836">
          <w:marLeft w:val="0"/>
          <w:marRight w:val="0"/>
          <w:marTop w:val="0"/>
          <w:marBottom w:val="0"/>
          <w:divBdr>
            <w:top w:val="none" w:sz="0" w:space="0" w:color="auto"/>
            <w:left w:val="none" w:sz="0" w:space="0" w:color="auto"/>
            <w:bottom w:val="none" w:sz="0" w:space="0" w:color="auto"/>
            <w:right w:val="none" w:sz="0" w:space="0" w:color="auto"/>
          </w:divBdr>
        </w:div>
      </w:divsChild>
    </w:div>
    <w:div w:id="830295830">
      <w:marLeft w:val="0"/>
      <w:marRight w:val="0"/>
      <w:marTop w:val="0"/>
      <w:marBottom w:val="0"/>
      <w:divBdr>
        <w:top w:val="none" w:sz="0" w:space="0" w:color="auto"/>
        <w:left w:val="none" w:sz="0" w:space="0" w:color="auto"/>
        <w:bottom w:val="none" w:sz="0" w:space="0" w:color="auto"/>
        <w:right w:val="none" w:sz="0" w:space="0" w:color="auto"/>
      </w:divBdr>
      <w:divsChild>
        <w:div w:id="830295832">
          <w:marLeft w:val="0"/>
          <w:marRight w:val="0"/>
          <w:marTop w:val="0"/>
          <w:marBottom w:val="0"/>
          <w:divBdr>
            <w:top w:val="none" w:sz="0" w:space="0" w:color="auto"/>
            <w:left w:val="none" w:sz="0" w:space="0" w:color="auto"/>
            <w:bottom w:val="none" w:sz="0" w:space="0" w:color="auto"/>
            <w:right w:val="none" w:sz="0" w:space="0" w:color="auto"/>
          </w:divBdr>
        </w:div>
        <w:div w:id="830295833">
          <w:marLeft w:val="0"/>
          <w:marRight w:val="0"/>
          <w:marTop w:val="0"/>
          <w:marBottom w:val="0"/>
          <w:divBdr>
            <w:top w:val="none" w:sz="0" w:space="0" w:color="auto"/>
            <w:left w:val="none" w:sz="0" w:space="0" w:color="auto"/>
            <w:bottom w:val="none" w:sz="0" w:space="0" w:color="auto"/>
            <w:right w:val="none" w:sz="0" w:space="0" w:color="auto"/>
          </w:divBdr>
        </w:div>
        <w:div w:id="83029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toronto.ca/report-an-incident/online-accidentincident-eform-for-employ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toronto.ca/report-an-incident/online-accidentincident-eform-for-students-contractors-and-visit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9B7930743AC4BA803091808C6FA13" ma:contentTypeVersion="11" ma:contentTypeDescription="Create a new document." ma:contentTypeScope="" ma:versionID="812baebac9b68c0a6f475fe52e0afc8a">
  <xsd:schema xmlns:xsd="http://www.w3.org/2001/XMLSchema" xmlns:xs="http://www.w3.org/2001/XMLSchema" xmlns:p="http://schemas.microsoft.com/office/2006/metadata/properties" xmlns:ns2="bcc030e6-0bef-4660-bf64-77368ed9b9d2" xmlns:ns3="c1a266ac-7ffc-4b39-b76b-86d941241ff6" targetNamespace="http://schemas.microsoft.com/office/2006/metadata/properties" ma:root="true" ma:fieldsID="b91bbefddd5d4d7b175fcb7e278accdb" ns2:_="" ns3:_="">
    <xsd:import namespace="bcc030e6-0bef-4660-bf64-77368ed9b9d2"/>
    <xsd:import namespace="c1a266ac-7ffc-4b39-b76b-86d941241f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30e6-0bef-4660-bf64-77368ed9b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266ac-7ffc-4b39-b76b-86d941241f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F8523-38D1-4116-89EC-B94037C01C93}">
  <ds:schemaRefs>
    <ds:schemaRef ds:uri="http://schemas.openxmlformats.org/officeDocument/2006/bibliography"/>
  </ds:schemaRefs>
</ds:datastoreItem>
</file>

<file path=customXml/itemProps2.xml><?xml version="1.0" encoding="utf-8"?>
<ds:datastoreItem xmlns:ds="http://schemas.openxmlformats.org/officeDocument/2006/customXml" ds:itemID="{7EACA601-0E51-40AC-8C74-53E3F96AA043}"/>
</file>

<file path=customXml/itemProps3.xml><?xml version="1.0" encoding="utf-8"?>
<ds:datastoreItem xmlns:ds="http://schemas.openxmlformats.org/officeDocument/2006/customXml" ds:itemID="{96A7724D-9C68-4DD8-B503-18DB582D3A90}"/>
</file>

<file path=customXml/itemProps4.xml><?xml version="1.0" encoding="utf-8"?>
<ds:datastoreItem xmlns:ds="http://schemas.openxmlformats.org/officeDocument/2006/customXml" ds:itemID="{ED02077B-62D7-43E9-B64A-D7EF872B5AA5}"/>
</file>

<file path=docProps/app.xml><?xml version="1.0" encoding="utf-8"?>
<Properties xmlns="http://schemas.openxmlformats.org/officeDocument/2006/extended-properties" xmlns:vt="http://schemas.openxmlformats.org/officeDocument/2006/docPropsVTypes">
  <Template>Normal.dotm</Template>
  <TotalTime>0</TotalTime>
  <Pages>9</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Standard Operating Procedure for UofT</vt:lpstr>
    </vt:vector>
  </TitlesOfParts>
  <Company>UCB</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UofT</dc:title>
  <dc:subject/>
  <dc:creator>Gustavo Moriena</dc:creator>
  <cp:keywords/>
  <dc:description/>
  <cp:lastModifiedBy>Gustavo Moriena</cp:lastModifiedBy>
  <cp:revision>2</cp:revision>
  <cp:lastPrinted>2006-04-04T20:11:00Z</cp:lastPrinted>
  <dcterms:created xsi:type="dcterms:W3CDTF">2019-05-08T16:59:00Z</dcterms:created>
  <dcterms:modified xsi:type="dcterms:W3CDTF">2019-05-08T16:59:00Z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0x0101003A19B7930743AC4BA803091808C6FA13</vt:lpwstr>
  </property>
</Properties>
</file>